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832645" w14:textId="44F49F94" w:rsidR="007E6B62" w:rsidRPr="00627536" w:rsidRDefault="007E6B62" w:rsidP="007E6B62">
      <w:pPr>
        <w:pStyle w:val="Stilius5"/>
        <w:jc w:val="left"/>
        <w:outlineLvl w:val="0"/>
        <w:rPr>
          <w:b w:val="0"/>
          <w:bCs/>
          <w:sz w:val="22"/>
          <w:szCs w:val="22"/>
          <w:highlight w:val="yellow"/>
        </w:rPr>
      </w:pPr>
    </w:p>
    <w:p w14:paraId="724D74D0" w14:textId="2FCEA238" w:rsidR="00F1071C" w:rsidRPr="00627536" w:rsidRDefault="00F1071C" w:rsidP="007D49CB">
      <w:pPr>
        <w:spacing w:after="0" w:line="240" w:lineRule="auto"/>
        <w:ind w:left="5184" w:firstLine="1296"/>
        <w:jc w:val="both"/>
        <w:rPr>
          <w:rFonts w:ascii="Times New Roman" w:eastAsia="Times New Roman" w:hAnsi="Times New Roman" w:cs="Times New Roman"/>
          <w:kern w:val="0"/>
          <w:lang w:eastAsia="lt-LT"/>
          <w14:ligatures w14:val="none"/>
        </w:rPr>
      </w:pPr>
      <w:r w:rsidRPr="00627536">
        <w:rPr>
          <w:rFonts w:ascii="Times New Roman" w:eastAsia="Times New Roman" w:hAnsi="Times New Roman" w:cs="Times New Roman"/>
          <w:kern w:val="0"/>
          <w:lang w:eastAsia="lt-LT"/>
          <w14:ligatures w14:val="none"/>
        </w:rPr>
        <w:t>PATVIRTINTA</w:t>
      </w:r>
      <w:r w:rsidR="007F6812" w:rsidRPr="00627536">
        <w:rPr>
          <w:rFonts w:ascii="Times New Roman" w:eastAsia="Times New Roman" w:hAnsi="Times New Roman" w:cs="Times New Roman"/>
          <w:kern w:val="0"/>
          <w:lang w:eastAsia="lt-LT"/>
          <w14:ligatures w14:val="none"/>
        </w:rPr>
        <w:t>:</w:t>
      </w:r>
    </w:p>
    <w:p w14:paraId="037689C2" w14:textId="6CE041E9" w:rsidR="00F410DA" w:rsidRPr="00627536" w:rsidRDefault="00F410DA" w:rsidP="007D49CB">
      <w:pPr>
        <w:spacing w:after="0" w:line="240" w:lineRule="auto"/>
        <w:ind w:left="1296" w:firstLine="5225"/>
        <w:jc w:val="both"/>
        <w:rPr>
          <w:rFonts w:ascii="Times New Roman" w:eastAsia="Times New Roman" w:hAnsi="Times New Roman" w:cs="Times New Roman"/>
          <w:kern w:val="0"/>
          <w:lang w:eastAsia="lt-LT"/>
          <w14:ligatures w14:val="none"/>
        </w:rPr>
      </w:pPr>
      <w:r w:rsidRPr="00627536">
        <w:rPr>
          <w:rFonts w:ascii="Times New Roman" w:eastAsia="Times New Roman" w:hAnsi="Times New Roman" w:cs="Times New Roman"/>
          <w:kern w:val="0"/>
          <w:lang w:eastAsia="lt-LT"/>
          <w14:ligatures w14:val="none"/>
        </w:rPr>
        <w:t xml:space="preserve">Viešųjų pirkimų komisijos </w:t>
      </w:r>
    </w:p>
    <w:p w14:paraId="758F8781" w14:textId="75C6CB50" w:rsidR="00F410DA" w:rsidRPr="00627536" w:rsidRDefault="00F410DA" w:rsidP="007D49CB">
      <w:pPr>
        <w:spacing w:after="0" w:line="240" w:lineRule="auto"/>
        <w:ind w:firstLine="6521"/>
        <w:jc w:val="both"/>
        <w:rPr>
          <w:rFonts w:ascii="Times New Roman" w:eastAsia="Times New Roman" w:hAnsi="Times New Roman" w:cs="Times New Roman"/>
          <w:kern w:val="0"/>
          <w:lang w:eastAsia="lt-LT"/>
          <w14:ligatures w14:val="none"/>
        </w:rPr>
      </w:pPr>
      <w:r w:rsidRPr="00627536">
        <w:rPr>
          <w:rFonts w:ascii="Times New Roman" w:eastAsia="Times New Roman" w:hAnsi="Times New Roman" w:cs="Times New Roman"/>
          <w:kern w:val="0"/>
          <w:lang w:eastAsia="lt-LT"/>
          <w14:ligatures w14:val="none"/>
        </w:rPr>
        <w:t>202</w:t>
      </w:r>
      <w:r w:rsidR="004320C1">
        <w:rPr>
          <w:rFonts w:ascii="Times New Roman" w:eastAsia="Times New Roman" w:hAnsi="Times New Roman" w:cs="Times New Roman"/>
          <w:kern w:val="0"/>
          <w:lang w:eastAsia="lt-LT"/>
          <w14:ligatures w14:val="none"/>
        </w:rPr>
        <w:t>6</w:t>
      </w:r>
      <w:r w:rsidRPr="00627536">
        <w:rPr>
          <w:rFonts w:ascii="Times New Roman" w:eastAsia="Times New Roman" w:hAnsi="Times New Roman" w:cs="Times New Roman"/>
          <w:kern w:val="0"/>
          <w:lang w:eastAsia="lt-LT"/>
          <w14:ligatures w14:val="none"/>
        </w:rPr>
        <w:t>-</w:t>
      </w:r>
      <w:r w:rsidR="007C343E">
        <w:rPr>
          <w:rFonts w:ascii="Times New Roman" w:eastAsia="Times New Roman" w:hAnsi="Times New Roman" w:cs="Times New Roman"/>
          <w:kern w:val="0"/>
          <w:lang w:eastAsia="lt-LT"/>
          <w14:ligatures w14:val="none"/>
        </w:rPr>
        <w:t>05</w:t>
      </w:r>
      <w:r w:rsidRPr="00627536">
        <w:rPr>
          <w:rFonts w:ascii="Times New Roman" w:eastAsia="Times New Roman" w:hAnsi="Times New Roman" w:cs="Times New Roman"/>
          <w:kern w:val="0"/>
          <w:lang w:eastAsia="lt-LT"/>
          <w14:ligatures w14:val="none"/>
        </w:rPr>
        <w:t>-</w:t>
      </w:r>
      <w:r w:rsidR="007C343E">
        <w:rPr>
          <w:rFonts w:ascii="Times New Roman" w:eastAsia="Times New Roman" w:hAnsi="Times New Roman" w:cs="Times New Roman"/>
          <w:kern w:val="0"/>
          <w:lang w:eastAsia="lt-LT"/>
          <w14:ligatures w14:val="none"/>
        </w:rPr>
        <w:t>15</w:t>
      </w:r>
      <w:r w:rsidR="007F20AF" w:rsidRPr="00627536">
        <w:rPr>
          <w:rFonts w:ascii="Times New Roman" w:eastAsia="Times New Roman" w:hAnsi="Times New Roman" w:cs="Times New Roman"/>
          <w:kern w:val="0"/>
          <w:lang w:eastAsia="lt-LT"/>
          <w14:ligatures w14:val="none"/>
        </w:rPr>
        <w:t xml:space="preserve"> sprendimu</w:t>
      </w:r>
    </w:p>
    <w:p w14:paraId="1E4E4A44" w14:textId="7B1AE303" w:rsidR="00F410DA" w:rsidRPr="00627536" w:rsidRDefault="007F20AF" w:rsidP="007D49CB">
      <w:pPr>
        <w:spacing w:after="0" w:line="240" w:lineRule="auto"/>
        <w:ind w:firstLine="6521"/>
        <w:jc w:val="both"/>
        <w:rPr>
          <w:rFonts w:ascii="Times New Roman" w:eastAsia="Times New Roman" w:hAnsi="Times New Roman" w:cs="Times New Roman"/>
          <w:kern w:val="0"/>
          <w:lang w:eastAsia="lt-LT"/>
          <w14:ligatures w14:val="none"/>
        </w:rPr>
      </w:pPr>
      <w:r w:rsidRPr="00627536">
        <w:rPr>
          <w:rFonts w:ascii="Times New Roman" w:eastAsia="Times New Roman" w:hAnsi="Times New Roman" w:cs="Times New Roman"/>
          <w:kern w:val="0"/>
          <w:lang w:eastAsia="lt-LT"/>
          <w14:ligatures w14:val="none"/>
        </w:rPr>
        <w:t>(</w:t>
      </w:r>
      <w:r w:rsidR="00F410DA" w:rsidRPr="00627536">
        <w:rPr>
          <w:rFonts w:ascii="Times New Roman" w:eastAsia="Times New Roman" w:hAnsi="Times New Roman" w:cs="Times New Roman"/>
          <w:kern w:val="0"/>
          <w:lang w:eastAsia="lt-LT"/>
          <w14:ligatures w14:val="none"/>
        </w:rPr>
        <w:t>protokol</w:t>
      </w:r>
      <w:r w:rsidRPr="00627536">
        <w:rPr>
          <w:rFonts w:ascii="Times New Roman" w:eastAsia="Times New Roman" w:hAnsi="Times New Roman" w:cs="Times New Roman"/>
          <w:kern w:val="0"/>
          <w:lang w:eastAsia="lt-LT"/>
          <w14:ligatures w14:val="none"/>
        </w:rPr>
        <w:t>o</w:t>
      </w:r>
      <w:r w:rsidR="00F410DA" w:rsidRPr="00627536">
        <w:rPr>
          <w:rFonts w:ascii="Times New Roman" w:eastAsia="Times New Roman" w:hAnsi="Times New Roman" w:cs="Times New Roman"/>
          <w:kern w:val="0"/>
          <w:lang w:eastAsia="lt-LT"/>
          <w14:ligatures w14:val="none"/>
        </w:rPr>
        <w:t xml:space="preserve"> Nr. </w:t>
      </w:r>
      <w:r w:rsidR="007C343E">
        <w:rPr>
          <w:rFonts w:ascii="Times New Roman" w:eastAsia="Times New Roman" w:hAnsi="Times New Roman" w:cs="Times New Roman"/>
          <w:kern w:val="0"/>
          <w:lang w:eastAsia="lt-LT"/>
          <w14:ligatures w14:val="none"/>
        </w:rPr>
        <w:t>5824</w:t>
      </w:r>
      <w:r w:rsidRPr="00627536">
        <w:rPr>
          <w:rFonts w:ascii="Times New Roman" w:eastAsia="Times New Roman" w:hAnsi="Times New Roman" w:cs="Times New Roman"/>
          <w:kern w:val="0"/>
          <w:lang w:eastAsia="lt-LT"/>
          <w14:ligatures w14:val="none"/>
        </w:rPr>
        <w:t>)</w:t>
      </w:r>
    </w:p>
    <w:p w14:paraId="3C83C37B" w14:textId="77777777" w:rsidR="00F410DA" w:rsidRPr="00627536" w:rsidRDefault="00F410DA" w:rsidP="00F410DA">
      <w:pPr>
        <w:tabs>
          <w:tab w:val="right" w:leader="underscore" w:pos="8505"/>
        </w:tabs>
        <w:spacing w:after="0" w:line="240" w:lineRule="auto"/>
        <w:jc w:val="both"/>
        <w:rPr>
          <w:rFonts w:ascii="Times New Roman" w:eastAsia="Calibri" w:hAnsi="Times New Roman" w:cs="Times New Roman"/>
          <w:kern w:val="0"/>
          <w:sz w:val="24"/>
          <w:szCs w:val="24"/>
          <w14:ligatures w14:val="none"/>
        </w:rPr>
      </w:pPr>
    </w:p>
    <w:p w14:paraId="630638ED" w14:textId="371615A3" w:rsidR="00F410DA" w:rsidRPr="00627536" w:rsidRDefault="00F410DA" w:rsidP="004A7950">
      <w:pPr>
        <w:spacing w:after="0" w:line="240" w:lineRule="auto"/>
        <w:jc w:val="center"/>
        <w:rPr>
          <w:rFonts w:ascii="Times New Roman" w:eastAsia="Times New Roman" w:hAnsi="Times New Roman" w:cs="Times New Roman"/>
          <w:b/>
          <w:bCs/>
          <w:kern w:val="0"/>
          <w:sz w:val="24"/>
          <w:szCs w:val="24"/>
          <w14:ligatures w14:val="none"/>
        </w:rPr>
      </w:pPr>
      <w:r w:rsidRPr="00627536">
        <w:rPr>
          <w:rFonts w:ascii="Times New Roman" w:eastAsia="Times New Roman" w:hAnsi="Times New Roman" w:cs="Times New Roman"/>
          <w:b/>
          <w:bCs/>
          <w:kern w:val="0"/>
          <w:sz w:val="24"/>
          <w:szCs w:val="24"/>
          <w14:ligatures w14:val="none"/>
        </w:rPr>
        <w:t>ŠIAULIŲ APSKAITOS CENTRO</w:t>
      </w:r>
    </w:p>
    <w:p w14:paraId="37350731" w14:textId="77777777" w:rsidR="004A7950" w:rsidRPr="00627536" w:rsidRDefault="004A7950" w:rsidP="004A7950">
      <w:pPr>
        <w:spacing w:after="0" w:line="240" w:lineRule="auto"/>
        <w:jc w:val="center"/>
        <w:rPr>
          <w:rFonts w:ascii="Times New Roman" w:eastAsia="Times New Roman" w:hAnsi="Times New Roman" w:cs="Times New Roman"/>
          <w:b/>
          <w:bCs/>
          <w:kern w:val="0"/>
          <w:sz w:val="24"/>
          <w:szCs w:val="24"/>
          <w14:ligatures w14:val="none"/>
        </w:rPr>
      </w:pPr>
    </w:p>
    <w:p w14:paraId="33C8EFE4" w14:textId="77777777" w:rsidR="009A16F7" w:rsidRDefault="009A16F7" w:rsidP="009A16F7">
      <w:pPr>
        <w:spacing w:after="0" w:line="240" w:lineRule="auto"/>
        <w:jc w:val="center"/>
        <w:rPr>
          <w:rFonts w:ascii="Times New Roman" w:hAnsi="Times New Roman" w:cs="Times New Roman"/>
          <w:b/>
          <w:sz w:val="24"/>
          <w:szCs w:val="24"/>
        </w:rPr>
      </w:pPr>
      <w:r w:rsidRPr="003D6449">
        <w:rPr>
          <w:rFonts w:ascii="Times New Roman" w:hAnsi="Times New Roman" w:cs="Times New Roman"/>
          <w:b/>
          <w:sz w:val="24"/>
          <w:szCs w:val="24"/>
        </w:rPr>
        <w:t>SKELBIAMA APKLAUSA</w:t>
      </w:r>
    </w:p>
    <w:p w14:paraId="285533D7" w14:textId="77777777" w:rsidR="004A7950" w:rsidRPr="00627536" w:rsidRDefault="004A7950" w:rsidP="004A7950">
      <w:pPr>
        <w:spacing w:after="0" w:line="240" w:lineRule="auto"/>
        <w:jc w:val="center"/>
        <w:rPr>
          <w:rFonts w:ascii="Times New Roman" w:eastAsia="Calibri" w:hAnsi="Times New Roman" w:cs="Times New Roman"/>
          <w:b/>
          <w:kern w:val="0"/>
          <w:sz w:val="24"/>
          <w:szCs w:val="24"/>
          <w14:ligatures w14:val="none"/>
        </w:rPr>
      </w:pPr>
    </w:p>
    <w:p w14:paraId="1C65349A" w14:textId="5E66F430" w:rsidR="00890D86" w:rsidRDefault="007A3DC0" w:rsidP="00F410DA">
      <w:pPr>
        <w:spacing w:after="0" w:line="240" w:lineRule="auto"/>
        <w:jc w:val="center"/>
        <w:rPr>
          <w:rFonts w:ascii="Times New Roman" w:hAnsi="Times New Roman" w:cs="Times New Roman"/>
          <w:b/>
          <w:bCs/>
          <w:color w:val="000000"/>
          <w:kern w:val="0"/>
          <w:sz w:val="24"/>
          <w:szCs w:val="24"/>
        </w:rPr>
      </w:pPr>
      <w:r w:rsidRPr="007A3DC0">
        <w:rPr>
          <w:rFonts w:ascii="Times New Roman" w:hAnsi="Times New Roman" w:cs="Times New Roman"/>
          <w:b/>
          <w:bCs/>
          <w:color w:val="000000"/>
          <w:kern w:val="0"/>
          <w:sz w:val="24"/>
          <w:szCs w:val="24"/>
        </w:rPr>
        <w:t>MOKSLO PASKIRTIES PASTATO S. DAUKANTO GIMNAZIJOS, S. DAUKANTO G. 71, ŠIAULIAI, LIFTO ĮRENGIMO STATYBOS DARBAI  (REKONSTRAVIMAS)</w:t>
      </w:r>
    </w:p>
    <w:p w14:paraId="1803A814" w14:textId="77777777" w:rsidR="007A3DC0" w:rsidRPr="00627536" w:rsidRDefault="007A3DC0" w:rsidP="00F410DA">
      <w:pPr>
        <w:spacing w:after="0" w:line="240" w:lineRule="auto"/>
        <w:jc w:val="center"/>
        <w:rPr>
          <w:rFonts w:ascii="Times New Roman" w:eastAsia="Calibri" w:hAnsi="Times New Roman" w:cs="Times New Roman"/>
          <w:b/>
          <w:kern w:val="0"/>
          <w:sz w:val="24"/>
          <w:szCs w:val="24"/>
          <w14:ligatures w14:val="none"/>
        </w:rPr>
      </w:pPr>
    </w:p>
    <w:p w14:paraId="636B1C29" w14:textId="77777777" w:rsidR="00F410DA" w:rsidRPr="00627536" w:rsidRDefault="00F410DA" w:rsidP="00F410DA">
      <w:pPr>
        <w:spacing w:after="0" w:line="240" w:lineRule="auto"/>
        <w:jc w:val="center"/>
        <w:rPr>
          <w:rFonts w:ascii="Times New Roman" w:eastAsia="Calibri" w:hAnsi="Times New Roman" w:cs="Times New Roman"/>
          <w:b/>
          <w:kern w:val="0"/>
          <w:sz w:val="24"/>
          <w:szCs w:val="24"/>
          <w14:ligatures w14:val="none"/>
        </w:rPr>
      </w:pPr>
      <w:r w:rsidRPr="00627536">
        <w:rPr>
          <w:rFonts w:ascii="Times New Roman" w:eastAsia="Calibri" w:hAnsi="Times New Roman" w:cs="Times New Roman"/>
          <w:b/>
          <w:kern w:val="0"/>
          <w:sz w:val="24"/>
          <w:szCs w:val="24"/>
          <w14:ligatures w14:val="none"/>
        </w:rPr>
        <w:t>TURINYS</w:t>
      </w:r>
    </w:p>
    <w:p w14:paraId="1F242FFB" w14:textId="77777777" w:rsidR="00F410DA" w:rsidRPr="00627536" w:rsidRDefault="00F410DA" w:rsidP="00F410DA">
      <w:pPr>
        <w:spacing w:after="0" w:line="240" w:lineRule="auto"/>
        <w:jc w:val="both"/>
        <w:rPr>
          <w:rFonts w:ascii="Times New Roman" w:eastAsia="Calibri" w:hAnsi="Times New Roman" w:cs="Times New Roman"/>
          <w:kern w:val="0"/>
          <w:sz w:val="24"/>
          <w:szCs w:val="24"/>
          <w14:ligatures w14:val="none"/>
        </w:rPr>
      </w:pPr>
    </w:p>
    <w:p w14:paraId="4A5176EA" w14:textId="77777777" w:rsidR="00F410DA" w:rsidRPr="00627536"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627536">
        <w:rPr>
          <w:rFonts w:ascii="Times New Roman" w:eastAsia="Times New Roman" w:hAnsi="Times New Roman" w:cs="Times New Roman"/>
          <w:kern w:val="0"/>
          <w:sz w:val="24"/>
          <w:szCs w:val="24"/>
          <w14:ligatures w14:val="none"/>
        </w:rPr>
        <w:t>BENDROSIOS NUOSTATOS</w:t>
      </w:r>
    </w:p>
    <w:p w14:paraId="324BDAD5" w14:textId="77777777" w:rsidR="00F410DA" w:rsidRPr="00627536"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627536">
        <w:rPr>
          <w:rFonts w:ascii="Times New Roman" w:eastAsia="Times New Roman" w:hAnsi="Times New Roman" w:cs="Times New Roman"/>
          <w:kern w:val="0"/>
          <w:sz w:val="24"/>
          <w:szCs w:val="24"/>
          <w14:ligatures w14:val="none"/>
        </w:rPr>
        <w:t>PIRKIMO OBJEKTAS</w:t>
      </w:r>
    </w:p>
    <w:p w14:paraId="6A3C15E9" w14:textId="77777777" w:rsidR="002B2584" w:rsidRDefault="00F410DA" w:rsidP="002B25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627536">
        <w:rPr>
          <w:rFonts w:ascii="Times New Roman" w:hAnsi="Times New Roman" w:cs="Times New Roman"/>
          <w:color w:val="000000"/>
          <w:kern w:val="0"/>
          <w:sz w:val="24"/>
          <w:szCs w:val="24"/>
        </w:rPr>
        <w:t>TIEKĖJŲ PAŠALINIMO PAGRINDAI, KVALIFIKACIJOS IR KITI REIKALAVIMAI</w:t>
      </w:r>
    </w:p>
    <w:p w14:paraId="10140CAA" w14:textId="38BDF3BB" w:rsidR="002B2584" w:rsidRPr="002B2584" w:rsidRDefault="002B2584" w:rsidP="002B25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2B2584">
        <w:rPr>
          <w:rFonts w:ascii="Times New Roman" w:eastAsia="Times New Roman" w:hAnsi="Times New Roman" w:cs="Times New Roman"/>
          <w:kern w:val="0"/>
          <w:sz w:val="24"/>
          <w:szCs w:val="24"/>
          <w14:ligatures w14:val="none"/>
        </w:rPr>
        <w:t>RĖMIMASIS ŪKIO SUBJEKTŲ PAJĖGUMAIS</w:t>
      </w:r>
    </w:p>
    <w:p w14:paraId="08481B4F" w14:textId="4B1F9092" w:rsidR="002C11B7" w:rsidRPr="00627536" w:rsidRDefault="002C11B7"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627536">
        <w:rPr>
          <w:rFonts w:ascii="Times New Roman" w:eastAsia="Times New Roman" w:hAnsi="Times New Roman" w:cs="Times New Roman"/>
          <w:kern w:val="0"/>
          <w:sz w:val="24"/>
          <w:szCs w:val="24"/>
          <w14:ligatures w14:val="none"/>
        </w:rPr>
        <w:t>SUBTIEKĖJŲ PASITELKIMAS</w:t>
      </w:r>
    </w:p>
    <w:p w14:paraId="573B2E83" w14:textId="748F48E1" w:rsidR="002C11B7" w:rsidRPr="00627536" w:rsidRDefault="002C11B7"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627536">
        <w:rPr>
          <w:rFonts w:ascii="Times New Roman" w:eastAsia="Times New Roman" w:hAnsi="Times New Roman" w:cs="Times New Roman"/>
          <w:kern w:val="0"/>
          <w:sz w:val="24"/>
          <w:szCs w:val="24"/>
          <w14:ligatures w14:val="none"/>
        </w:rPr>
        <w:t>TIEKĖJŲ GRUPĖS DALYVAVIMAS</w:t>
      </w:r>
    </w:p>
    <w:p w14:paraId="54F7E080" w14:textId="7B72001C" w:rsidR="00F410DA" w:rsidRPr="00627536"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627536">
        <w:rPr>
          <w:rFonts w:ascii="Times New Roman" w:eastAsia="Times New Roman" w:hAnsi="Times New Roman" w:cs="Times New Roman"/>
          <w:kern w:val="0"/>
          <w:sz w:val="24"/>
          <w:szCs w:val="24"/>
          <w14:ligatures w14:val="none"/>
        </w:rPr>
        <w:t>PASIŪLYMŲ RENGIMAS, PATEIKIMAS, KEITIMAS</w:t>
      </w:r>
    </w:p>
    <w:p w14:paraId="446C7F6B" w14:textId="77777777" w:rsidR="00F410DA" w:rsidRPr="00627536"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627536">
        <w:rPr>
          <w:rFonts w:ascii="Times New Roman" w:eastAsia="Times New Roman" w:hAnsi="Times New Roman" w:cs="Times New Roman"/>
          <w:kern w:val="0"/>
          <w:sz w:val="24"/>
          <w:szCs w:val="24"/>
          <w14:ligatures w14:val="none"/>
        </w:rPr>
        <w:t>PASIŪLYMŲ ŠIFRAVIMAS</w:t>
      </w:r>
    </w:p>
    <w:p w14:paraId="1160FB73" w14:textId="77777777" w:rsidR="00F410DA" w:rsidRPr="00627536"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627536">
        <w:rPr>
          <w:rFonts w:ascii="Times New Roman" w:eastAsia="Times New Roman" w:hAnsi="Times New Roman" w:cs="Times New Roman"/>
          <w:kern w:val="0"/>
          <w:sz w:val="24"/>
          <w:szCs w:val="24"/>
          <w14:ligatures w14:val="none"/>
        </w:rPr>
        <w:t>PASIŪLYMŲ GALIOJIMO UŽTIKRINIMAS</w:t>
      </w:r>
    </w:p>
    <w:p w14:paraId="509B1A82" w14:textId="77777777" w:rsidR="00F410DA" w:rsidRPr="00627536"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627536">
        <w:rPr>
          <w:rFonts w:ascii="Times New Roman" w:eastAsia="Times New Roman" w:hAnsi="Times New Roman" w:cs="Times New Roman"/>
          <w:kern w:val="0"/>
          <w:sz w:val="24"/>
          <w:szCs w:val="24"/>
          <w14:ligatures w14:val="none"/>
        </w:rPr>
        <w:t>PAVYZDŽIŲ PATEIKIMAS</w:t>
      </w:r>
    </w:p>
    <w:p w14:paraId="6954BBC0" w14:textId="77777777" w:rsidR="00F410DA" w:rsidRPr="00627536"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627536">
        <w:rPr>
          <w:rFonts w:ascii="Times New Roman" w:eastAsia="Times New Roman" w:hAnsi="Times New Roman" w:cs="Times New Roman"/>
          <w:kern w:val="0"/>
          <w:sz w:val="24"/>
          <w:szCs w:val="24"/>
          <w14:ligatures w14:val="none"/>
        </w:rPr>
        <w:t>PIRKIMO DOKUMENTŲ PAAIŠKINIMAS IR PATIKSLINIMAS</w:t>
      </w:r>
    </w:p>
    <w:p w14:paraId="72B39C60" w14:textId="2999ECEC" w:rsidR="00F410DA" w:rsidRPr="00627536"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627536">
        <w:rPr>
          <w:rFonts w:ascii="Times New Roman" w:eastAsia="Times New Roman" w:hAnsi="Times New Roman" w:cs="Times New Roman"/>
          <w:kern w:val="0"/>
          <w:sz w:val="24"/>
          <w:szCs w:val="24"/>
          <w14:ligatures w14:val="none"/>
        </w:rPr>
        <w:t>SUSIPAŽINIM</w:t>
      </w:r>
      <w:r w:rsidR="00CC74ED" w:rsidRPr="00627536">
        <w:rPr>
          <w:rFonts w:ascii="Times New Roman" w:eastAsia="Times New Roman" w:hAnsi="Times New Roman" w:cs="Times New Roman"/>
          <w:kern w:val="0"/>
          <w:sz w:val="24"/>
          <w:szCs w:val="24"/>
          <w14:ligatures w14:val="none"/>
        </w:rPr>
        <w:t>AS</w:t>
      </w:r>
      <w:r w:rsidRPr="00627536">
        <w:rPr>
          <w:rFonts w:ascii="Times New Roman" w:eastAsia="Times New Roman" w:hAnsi="Times New Roman" w:cs="Times New Roman"/>
          <w:kern w:val="0"/>
          <w:sz w:val="24"/>
          <w:szCs w:val="24"/>
          <w14:ligatures w14:val="none"/>
        </w:rPr>
        <w:t xml:space="preserve"> SU GAUTAIS PASIŪLYMAIS </w:t>
      </w:r>
    </w:p>
    <w:p w14:paraId="6F82F0BB" w14:textId="77777777" w:rsidR="00F410DA" w:rsidRPr="00627536"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627536">
        <w:rPr>
          <w:rFonts w:ascii="Times New Roman" w:eastAsia="Times New Roman" w:hAnsi="Times New Roman" w:cs="Times New Roman"/>
          <w:kern w:val="0"/>
          <w:sz w:val="24"/>
          <w:szCs w:val="24"/>
          <w14:ligatures w14:val="none"/>
        </w:rPr>
        <w:t>PASIŪLYMŲ NAGRINĖJIMAS</w:t>
      </w:r>
    </w:p>
    <w:p w14:paraId="6597CACD" w14:textId="2E42206E" w:rsidR="005F241C" w:rsidRPr="00627536" w:rsidRDefault="005F241C"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627536">
        <w:rPr>
          <w:rFonts w:ascii="Times New Roman" w:hAnsi="Times New Roman" w:cs="Times New Roman"/>
          <w:color w:val="000000"/>
          <w:kern w:val="0"/>
          <w:sz w:val="24"/>
          <w:szCs w:val="24"/>
        </w:rPr>
        <w:t xml:space="preserve">ELEKTRONINIS </w:t>
      </w:r>
      <w:r w:rsidRPr="006D1749">
        <w:rPr>
          <w:rFonts w:ascii="Times New Roman" w:hAnsi="Times New Roman" w:cs="Times New Roman"/>
          <w:color w:val="000000"/>
          <w:kern w:val="0"/>
          <w:sz w:val="24"/>
          <w:szCs w:val="24"/>
        </w:rPr>
        <w:t>AUKCIONAS</w:t>
      </w:r>
      <w:r w:rsidR="00F6594F" w:rsidRPr="006D1749">
        <w:rPr>
          <w:rFonts w:ascii="Times New Roman" w:hAnsi="Times New Roman" w:cs="Times New Roman"/>
          <w:color w:val="000000"/>
          <w:kern w:val="0"/>
          <w:sz w:val="24"/>
          <w:szCs w:val="24"/>
        </w:rPr>
        <w:t xml:space="preserve"> ARBA DERYBOS</w:t>
      </w:r>
    </w:p>
    <w:p w14:paraId="0D5A1878" w14:textId="77777777" w:rsidR="00F410DA" w:rsidRPr="00627536"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627536">
        <w:rPr>
          <w:rFonts w:ascii="Times New Roman" w:eastAsia="Times New Roman" w:hAnsi="Times New Roman" w:cs="Times New Roman"/>
          <w:kern w:val="0"/>
          <w:sz w:val="24"/>
          <w:szCs w:val="24"/>
          <w14:ligatures w14:val="none"/>
        </w:rPr>
        <w:t>PASIŪLYMŲ ATMETIMO PRIEŽASTYS</w:t>
      </w:r>
    </w:p>
    <w:p w14:paraId="546961AC" w14:textId="77777777" w:rsidR="00F410DA" w:rsidRPr="00627536"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627536">
        <w:rPr>
          <w:rFonts w:ascii="Times New Roman" w:eastAsia="Times New Roman" w:hAnsi="Times New Roman" w:cs="Times New Roman"/>
          <w:kern w:val="0"/>
          <w:sz w:val="24"/>
          <w:szCs w:val="24"/>
          <w14:ligatures w14:val="none"/>
        </w:rPr>
        <w:t>PASIŪLYMŲ VERTINIMAS IR PALYGINIMAS</w:t>
      </w:r>
    </w:p>
    <w:p w14:paraId="69D4F885" w14:textId="77777777" w:rsidR="00F410DA" w:rsidRPr="00627536"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color w:val="000000"/>
          <w:kern w:val="0"/>
          <w:sz w:val="24"/>
          <w:szCs w:val="24"/>
          <w14:ligatures w14:val="none"/>
        </w:rPr>
      </w:pPr>
      <w:r w:rsidRPr="00627536">
        <w:rPr>
          <w:rFonts w:ascii="Times New Roman" w:eastAsia="Times New Roman" w:hAnsi="Times New Roman" w:cs="Times New Roman"/>
          <w:color w:val="000000"/>
          <w:kern w:val="0"/>
          <w:sz w:val="24"/>
          <w:szCs w:val="24"/>
          <w14:ligatures w14:val="none"/>
        </w:rPr>
        <w:t>PASIŪLYMŲ EILĖ IR LAIMĖTOJO NUSTATYMAS</w:t>
      </w:r>
    </w:p>
    <w:p w14:paraId="2A4EFBE1" w14:textId="77777777" w:rsidR="00F410DA" w:rsidRPr="00627536"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627536">
        <w:rPr>
          <w:rFonts w:ascii="Times New Roman" w:eastAsia="Times New Roman" w:hAnsi="Times New Roman" w:cs="Times New Roman"/>
          <w:kern w:val="0"/>
          <w:sz w:val="24"/>
          <w:szCs w:val="24"/>
          <w14:ligatures w14:val="none"/>
        </w:rPr>
        <w:t>PRETENZIJŲ IR SKUNDŲ NAGRINĖJIMAS</w:t>
      </w:r>
    </w:p>
    <w:p w14:paraId="3321C05B" w14:textId="77777777" w:rsidR="00F410DA" w:rsidRPr="00627536"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627536">
        <w:rPr>
          <w:rFonts w:ascii="Times New Roman" w:eastAsia="Times New Roman" w:hAnsi="Times New Roman" w:cs="Times New Roman"/>
          <w:kern w:val="0"/>
          <w:sz w:val="24"/>
          <w:szCs w:val="24"/>
          <w14:ligatures w14:val="none"/>
        </w:rPr>
        <w:t>PIRKIMO SUTARTIES PASIRAŠYMAS IR SĄLYGOS</w:t>
      </w:r>
    </w:p>
    <w:p w14:paraId="2E1AC768" w14:textId="6BF1C065" w:rsidR="00F60080" w:rsidRPr="00627536" w:rsidRDefault="00F410DA" w:rsidP="00F60080">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627536">
        <w:rPr>
          <w:rFonts w:ascii="Times New Roman" w:eastAsia="Times New Roman" w:hAnsi="Times New Roman" w:cs="Times New Roman"/>
          <w:kern w:val="0"/>
          <w:sz w:val="24"/>
          <w:szCs w:val="24"/>
          <w14:ligatures w14:val="none"/>
        </w:rPr>
        <w:t>BAIGIAMOSIOS NUOSTATOS</w:t>
      </w:r>
    </w:p>
    <w:p w14:paraId="705343BD" w14:textId="77777777" w:rsidR="004A7950" w:rsidRPr="00627536" w:rsidRDefault="004A7950" w:rsidP="004A7950">
      <w:pPr>
        <w:tabs>
          <w:tab w:val="left" w:pos="426"/>
        </w:tabs>
        <w:spacing w:after="0" w:line="240" w:lineRule="auto"/>
        <w:jc w:val="both"/>
        <w:rPr>
          <w:rFonts w:ascii="Times New Roman" w:eastAsia="Times New Roman" w:hAnsi="Times New Roman" w:cs="Times New Roman"/>
          <w:kern w:val="0"/>
          <w:sz w:val="24"/>
          <w:szCs w:val="24"/>
          <w14:ligatures w14:val="none"/>
        </w:rPr>
      </w:pPr>
    </w:p>
    <w:p w14:paraId="5460ADE2" w14:textId="77777777" w:rsidR="00F410DA" w:rsidRPr="00627536" w:rsidRDefault="00F410DA" w:rsidP="00F410DA">
      <w:pPr>
        <w:spacing w:after="0" w:line="240" w:lineRule="auto"/>
        <w:ind w:firstLine="360"/>
        <w:jc w:val="both"/>
        <w:rPr>
          <w:rFonts w:ascii="Times New Roman" w:eastAsia="Calibri" w:hAnsi="Times New Roman" w:cs="Times New Roman"/>
          <w:color w:val="000000" w:themeColor="text1"/>
          <w:kern w:val="0"/>
          <w:sz w:val="24"/>
          <w:szCs w:val="24"/>
          <w14:ligatures w14:val="none"/>
        </w:rPr>
      </w:pPr>
      <w:r w:rsidRPr="00627536">
        <w:rPr>
          <w:rFonts w:ascii="Times New Roman" w:eastAsia="Calibri" w:hAnsi="Times New Roman" w:cs="Times New Roman"/>
          <w:color w:val="000000" w:themeColor="text1"/>
          <w:kern w:val="0"/>
          <w:sz w:val="24"/>
          <w:szCs w:val="24"/>
          <w14:ligatures w14:val="none"/>
        </w:rPr>
        <w:t>PRIEDAI:</w:t>
      </w:r>
    </w:p>
    <w:p w14:paraId="1CFA36AF" w14:textId="38BD0364" w:rsidR="00DE6F93" w:rsidRDefault="00DE6F93" w:rsidP="00DE6F93">
      <w:pPr>
        <w:numPr>
          <w:ilvl w:val="0"/>
          <w:numId w:val="6"/>
        </w:numPr>
        <w:pBdr>
          <w:top w:val="nil"/>
          <w:left w:val="nil"/>
          <w:bottom w:val="nil"/>
          <w:right w:val="nil"/>
          <w:between w:val="nil"/>
          <w:bar w:val="nil"/>
        </w:pBdr>
        <w:tabs>
          <w:tab w:val="left" w:pos="709"/>
        </w:tabs>
        <w:suppressAutoHyphens/>
        <w:spacing w:after="0" w:line="240" w:lineRule="auto"/>
        <w:ind w:left="0" w:firstLine="426"/>
        <w:jc w:val="both"/>
        <w:rPr>
          <w:rFonts w:ascii="Times New Roman" w:eastAsia="Arial Unicode MS" w:hAnsi="Times New Roman" w:cs="Times New Roman"/>
          <w:color w:val="000000"/>
          <w:kern w:val="0"/>
          <w:sz w:val="24"/>
          <w:szCs w:val="24"/>
          <w:bdr w:val="nil"/>
          <w14:ligatures w14:val="none"/>
        </w:rPr>
      </w:pPr>
      <w:r w:rsidRPr="00DE6F93">
        <w:rPr>
          <w:rFonts w:ascii="Times New Roman" w:eastAsia="Arial Unicode MS" w:hAnsi="Times New Roman" w:cs="Times New Roman"/>
          <w:color w:val="000000"/>
          <w:kern w:val="0"/>
          <w:sz w:val="24"/>
          <w:szCs w:val="24"/>
          <w:bdr w:val="nil"/>
          <w14:ligatures w14:val="none"/>
        </w:rPr>
        <w:t xml:space="preserve">Techninis </w:t>
      </w:r>
      <w:r>
        <w:rPr>
          <w:rFonts w:ascii="Times New Roman" w:eastAsia="Arial Unicode MS" w:hAnsi="Times New Roman" w:cs="Times New Roman"/>
          <w:color w:val="000000"/>
          <w:kern w:val="0"/>
          <w:sz w:val="24"/>
          <w:szCs w:val="24"/>
          <w:bdr w:val="nil"/>
          <w14:ligatures w14:val="none"/>
        </w:rPr>
        <w:t>p</w:t>
      </w:r>
      <w:r w:rsidRPr="00DE6F93">
        <w:rPr>
          <w:rFonts w:ascii="Times New Roman" w:eastAsia="Arial Unicode MS" w:hAnsi="Times New Roman" w:cs="Times New Roman"/>
          <w:color w:val="000000"/>
          <w:kern w:val="0"/>
          <w:sz w:val="24"/>
          <w:szCs w:val="24"/>
          <w:bdr w:val="nil"/>
          <w14:ligatures w14:val="none"/>
        </w:rPr>
        <w:t>rojektas;</w:t>
      </w:r>
    </w:p>
    <w:p w14:paraId="4436EFBE" w14:textId="6E4AE479" w:rsidR="00AB4283" w:rsidRDefault="00AB4283" w:rsidP="00AB4283">
      <w:pPr>
        <w:pStyle w:val="Sraopastraipa"/>
        <w:numPr>
          <w:ilvl w:val="1"/>
          <w:numId w:val="8"/>
        </w:numPr>
        <w:pBdr>
          <w:top w:val="nil"/>
          <w:left w:val="nil"/>
          <w:bottom w:val="nil"/>
          <w:right w:val="nil"/>
          <w:between w:val="nil"/>
          <w:bar w:val="nil"/>
        </w:pBdr>
        <w:tabs>
          <w:tab w:val="left" w:pos="426"/>
          <w:tab w:val="left" w:pos="1134"/>
        </w:tabs>
        <w:suppressAutoHyphens/>
        <w:spacing w:after="0" w:line="240" w:lineRule="auto"/>
        <w:ind w:left="0" w:firstLine="709"/>
        <w:jc w:val="both"/>
        <w:rPr>
          <w:rFonts w:ascii="Times New Roman" w:eastAsia="Arial Unicode MS" w:hAnsi="Times New Roman" w:cs="Times New Roman"/>
          <w:color w:val="000000"/>
          <w:kern w:val="0"/>
          <w:sz w:val="24"/>
          <w:szCs w:val="24"/>
          <w:bdr w:val="nil"/>
          <w14:ligatures w14:val="none"/>
        </w:rPr>
      </w:pPr>
      <w:r>
        <w:rPr>
          <w:rFonts w:ascii="Times New Roman" w:eastAsia="Arial Unicode MS" w:hAnsi="Times New Roman" w:cs="Times New Roman"/>
          <w:color w:val="000000"/>
          <w:kern w:val="0"/>
          <w:sz w:val="24"/>
          <w:szCs w:val="24"/>
          <w:bdr w:val="nil"/>
          <w14:ligatures w14:val="none"/>
        </w:rPr>
        <w:t>Užsakovo užduotis;</w:t>
      </w:r>
    </w:p>
    <w:p w14:paraId="3B8F59DE" w14:textId="2C68D9F7" w:rsidR="00AB4283" w:rsidRPr="00AB4283" w:rsidRDefault="00AB4283" w:rsidP="00AB4283">
      <w:pPr>
        <w:pStyle w:val="Sraopastraipa"/>
        <w:numPr>
          <w:ilvl w:val="1"/>
          <w:numId w:val="8"/>
        </w:numPr>
        <w:pBdr>
          <w:top w:val="nil"/>
          <w:left w:val="nil"/>
          <w:bottom w:val="nil"/>
          <w:right w:val="nil"/>
          <w:between w:val="nil"/>
          <w:bar w:val="nil"/>
        </w:pBdr>
        <w:tabs>
          <w:tab w:val="left" w:pos="426"/>
          <w:tab w:val="left" w:pos="1134"/>
        </w:tabs>
        <w:suppressAutoHyphens/>
        <w:spacing w:after="0" w:line="240" w:lineRule="auto"/>
        <w:ind w:left="0" w:firstLine="709"/>
        <w:jc w:val="both"/>
        <w:rPr>
          <w:rFonts w:ascii="Times New Roman" w:eastAsia="Arial Unicode MS" w:hAnsi="Times New Roman" w:cs="Times New Roman"/>
          <w:color w:val="000000"/>
          <w:kern w:val="0"/>
          <w:sz w:val="24"/>
          <w:szCs w:val="24"/>
          <w:bdr w:val="nil"/>
          <w14:ligatures w14:val="none"/>
        </w:rPr>
      </w:pPr>
      <w:r>
        <w:rPr>
          <w:rFonts w:ascii="Times New Roman" w:eastAsia="Arial Unicode MS" w:hAnsi="Times New Roman" w:cs="Times New Roman"/>
          <w:color w:val="000000"/>
          <w:kern w:val="0"/>
          <w:sz w:val="24"/>
          <w:szCs w:val="24"/>
          <w:bdr w:val="nil"/>
          <w14:ligatures w14:val="none"/>
        </w:rPr>
        <w:t>Kadastrinė byla.</w:t>
      </w:r>
    </w:p>
    <w:p w14:paraId="46109923" w14:textId="77777777" w:rsidR="00DE6F93" w:rsidRPr="00DE6F93" w:rsidRDefault="00DE6F93" w:rsidP="00DE6F93">
      <w:pPr>
        <w:numPr>
          <w:ilvl w:val="0"/>
          <w:numId w:val="6"/>
        </w:numPr>
        <w:pBdr>
          <w:top w:val="nil"/>
          <w:left w:val="nil"/>
          <w:bottom w:val="nil"/>
          <w:right w:val="nil"/>
          <w:between w:val="nil"/>
          <w:bar w:val="nil"/>
        </w:pBdr>
        <w:tabs>
          <w:tab w:val="left" w:pos="709"/>
        </w:tabs>
        <w:suppressAutoHyphens/>
        <w:spacing w:after="0" w:line="240" w:lineRule="auto"/>
        <w:ind w:left="0" w:firstLine="426"/>
        <w:jc w:val="both"/>
        <w:rPr>
          <w:rFonts w:ascii="Times New Roman" w:eastAsia="Arial Unicode MS" w:hAnsi="Times New Roman" w:cs="Times New Roman"/>
          <w:color w:val="000000"/>
          <w:kern w:val="0"/>
          <w:sz w:val="24"/>
          <w:szCs w:val="24"/>
          <w:bdr w:val="nil"/>
          <w14:ligatures w14:val="none"/>
        </w:rPr>
      </w:pPr>
      <w:r w:rsidRPr="00DE6F93">
        <w:rPr>
          <w:rFonts w:ascii="Times New Roman" w:eastAsia="Arial Unicode MS" w:hAnsi="Times New Roman" w:cs="Times New Roman"/>
          <w:color w:val="000000"/>
          <w:kern w:val="0"/>
          <w:sz w:val="24"/>
          <w:szCs w:val="24"/>
          <w:bdr w:val="nil"/>
          <w14:ligatures w14:val="none"/>
        </w:rPr>
        <w:t>Pasiūlymo forma;</w:t>
      </w:r>
    </w:p>
    <w:p w14:paraId="05CFAB16" w14:textId="77777777" w:rsidR="00DE6F93" w:rsidRPr="00DE6F93" w:rsidRDefault="00DE6F93" w:rsidP="00DE6F93">
      <w:pPr>
        <w:numPr>
          <w:ilvl w:val="0"/>
          <w:numId w:val="6"/>
        </w:numPr>
        <w:pBdr>
          <w:top w:val="nil"/>
          <w:left w:val="nil"/>
          <w:bottom w:val="nil"/>
          <w:right w:val="nil"/>
          <w:between w:val="nil"/>
          <w:bar w:val="nil"/>
        </w:pBdr>
        <w:tabs>
          <w:tab w:val="left" w:pos="709"/>
        </w:tabs>
        <w:suppressAutoHyphens/>
        <w:spacing w:after="0" w:line="240" w:lineRule="auto"/>
        <w:ind w:left="0" w:firstLine="426"/>
        <w:jc w:val="both"/>
        <w:rPr>
          <w:rFonts w:ascii="Times New Roman" w:eastAsia="Arial Unicode MS" w:hAnsi="Times New Roman" w:cs="Times New Roman"/>
          <w:color w:val="000000"/>
          <w:kern w:val="0"/>
          <w:sz w:val="24"/>
          <w:szCs w:val="24"/>
          <w:bdr w:val="nil"/>
          <w14:ligatures w14:val="none"/>
        </w:rPr>
      </w:pPr>
      <w:r w:rsidRPr="00DE6F93">
        <w:rPr>
          <w:rFonts w:ascii="Times New Roman" w:eastAsia="Arial Unicode MS" w:hAnsi="Times New Roman" w:cs="Times New Roman"/>
          <w:color w:val="000000"/>
          <w:kern w:val="0"/>
          <w:sz w:val="24"/>
          <w:szCs w:val="24"/>
          <w:bdr w:val="nil"/>
          <w14:ligatures w14:val="none"/>
        </w:rPr>
        <w:t>Kokybės vertinimo kriterijai;</w:t>
      </w:r>
    </w:p>
    <w:p w14:paraId="44E400F9" w14:textId="77777777" w:rsidR="00DE6F93" w:rsidRPr="00DE6F93" w:rsidRDefault="00DE6F93" w:rsidP="00DE6F93">
      <w:pPr>
        <w:numPr>
          <w:ilvl w:val="0"/>
          <w:numId w:val="6"/>
        </w:numPr>
        <w:pBdr>
          <w:top w:val="nil"/>
          <w:left w:val="nil"/>
          <w:bottom w:val="nil"/>
          <w:right w:val="nil"/>
          <w:between w:val="nil"/>
          <w:bar w:val="nil"/>
        </w:pBdr>
        <w:tabs>
          <w:tab w:val="left" w:pos="709"/>
          <w:tab w:val="left" w:pos="993"/>
        </w:tabs>
        <w:suppressAutoHyphens/>
        <w:spacing w:after="0" w:line="240" w:lineRule="auto"/>
        <w:ind w:left="0" w:firstLine="426"/>
        <w:jc w:val="both"/>
        <w:rPr>
          <w:rFonts w:ascii="Times New Roman" w:eastAsia="Arial Unicode MS" w:hAnsi="Times New Roman" w:cs="Times New Roman"/>
          <w:color w:val="000000"/>
          <w:kern w:val="0"/>
          <w:sz w:val="24"/>
          <w:szCs w:val="24"/>
          <w:bdr w:val="nil"/>
          <w14:ligatures w14:val="none"/>
        </w:rPr>
      </w:pPr>
      <w:r w:rsidRPr="00DE6F93">
        <w:rPr>
          <w:rFonts w:ascii="Times New Roman" w:eastAsia="Arial Unicode MS" w:hAnsi="Times New Roman" w:cs="Times New Roman"/>
          <w:color w:val="000000"/>
          <w:kern w:val="0"/>
          <w:sz w:val="24"/>
          <w:szCs w:val="24"/>
          <w:bdr w:val="nil"/>
          <w14:ligatures w14:val="none"/>
        </w:rPr>
        <w:t>Viešojo pirkimo sutarties projektas;</w:t>
      </w:r>
    </w:p>
    <w:p w14:paraId="7A0638AE" w14:textId="77777777" w:rsidR="00DE6F93" w:rsidRPr="00DE6F93" w:rsidRDefault="00DE6F93" w:rsidP="00DE6F93">
      <w:pPr>
        <w:numPr>
          <w:ilvl w:val="0"/>
          <w:numId w:val="6"/>
        </w:numPr>
        <w:pBdr>
          <w:top w:val="nil"/>
          <w:left w:val="nil"/>
          <w:bottom w:val="nil"/>
          <w:right w:val="nil"/>
          <w:between w:val="nil"/>
          <w:bar w:val="nil"/>
        </w:pBdr>
        <w:tabs>
          <w:tab w:val="left" w:pos="709"/>
          <w:tab w:val="left" w:pos="993"/>
        </w:tabs>
        <w:suppressAutoHyphens/>
        <w:spacing w:after="0" w:line="240" w:lineRule="auto"/>
        <w:ind w:left="0" w:firstLine="426"/>
        <w:jc w:val="both"/>
        <w:rPr>
          <w:rFonts w:ascii="Times New Roman" w:eastAsia="Arial Unicode MS" w:hAnsi="Times New Roman" w:cs="Times New Roman"/>
          <w:i/>
          <w:iCs/>
          <w:color w:val="000000"/>
          <w:kern w:val="0"/>
          <w:sz w:val="24"/>
          <w:szCs w:val="24"/>
          <w:bdr w:val="nil"/>
          <w14:ligatures w14:val="none"/>
        </w:rPr>
      </w:pPr>
      <w:r w:rsidRPr="00DE6F93">
        <w:rPr>
          <w:rFonts w:ascii="Times New Roman" w:eastAsia="Arial Unicode MS" w:hAnsi="Times New Roman" w:cs="Times New Roman"/>
          <w:color w:val="000000"/>
          <w:kern w:val="0"/>
          <w:sz w:val="24"/>
          <w:szCs w:val="24"/>
          <w:bdr w:val="nil"/>
          <w14:ligatures w14:val="none"/>
        </w:rPr>
        <w:t>Kvalifikacijos ir kiti reikalavimai tiekėjui;</w:t>
      </w:r>
    </w:p>
    <w:p w14:paraId="5BB95E73" w14:textId="0BFDB19C" w:rsidR="00DE6F93" w:rsidRPr="00DE6F93" w:rsidRDefault="00DE6F93" w:rsidP="00DE6F93">
      <w:pPr>
        <w:pBdr>
          <w:top w:val="nil"/>
          <w:left w:val="nil"/>
          <w:bottom w:val="nil"/>
          <w:right w:val="nil"/>
          <w:between w:val="nil"/>
          <w:bar w:val="nil"/>
        </w:pBdr>
        <w:tabs>
          <w:tab w:val="left" w:pos="709"/>
          <w:tab w:val="left" w:pos="993"/>
        </w:tabs>
        <w:suppressAutoHyphens/>
        <w:spacing w:after="0" w:line="240" w:lineRule="auto"/>
        <w:ind w:firstLine="709"/>
        <w:jc w:val="both"/>
        <w:rPr>
          <w:rFonts w:ascii="Times New Roman" w:eastAsia="Arial Unicode MS" w:hAnsi="Times New Roman" w:cs="Times New Roman"/>
          <w:color w:val="000000"/>
          <w:kern w:val="0"/>
          <w:sz w:val="24"/>
          <w:szCs w:val="24"/>
          <w:bdr w:val="nil"/>
          <w14:ligatures w14:val="none"/>
        </w:rPr>
      </w:pPr>
      <w:r w:rsidRPr="00DE6F93">
        <w:rPr>
          <w:rFonts w:ascii="Times New Roman" w:eastAsia="Arial Unicode MS" w:hAnsi="Times New Roman" w:cs="Times New Roman"/>
          <w:color w:val="000000"/>
          <w:kern w:val="0"/>
          <w:sz w:val="24"/>
          <w:szCs w:val="24"/>
          <w:bdr w:val="nil"/>
          <w14:ligatures w14:val="none"/>
        </w:rPr>
        <w:t>5.1. Specialistų sąrašas</w:t>
      </w:r>
      <w:r w:rsidR="00AB4283">
        <w:rPr>
          <w:rFonts w:ascii="Times New Roman" w:eastAsia="Arial Unicode MS" w:hAnsi="Times New Roman" w:cs="Times New Roman"/>
          <w:color w:val="000000"/>
          <w:kern w:val="0"/>
          <w:sz w:val="24"/>
          <w:szCs w:val="24"/>
          <w:bdr w:val="nil"/>
          <w14:ligatures w14:val="none"/>
        </w:rPr>
        <w:t>.</w:t>
      </w:r>
      <w:r w:rsidRPr="00DE6F93">
        <w:rPr>
          <w:rFonts w:ascii="Times New Roman" w:eastAsia="Arial Unicode MS" w:hAnsi="Times New Roman" w:cs="Times New Roman"/>
          <w:color w:val="000000"/>
          <w:kern w:val="0"/>
          <w:sz w:val="24"/>
          <w:szCs w:val="24"/>
          <w:bdr w:val="nil"/>
          <w14:ligatures w14:val="none"/>
        </w:rPr>
        <w:t xml:space="preserve"> </w:t>
      </w:r>
    </w:p>
    <w:p w14:paraId="5F77845B" w14:textId="2D927364" w:rsidR="000F4934" w:rsidRPr="000F4934" w:rsidRDefault="000F4934" w:rsidP="00DE6F93">
      <w:pPr>
        <w:numPr>
          <w:ilvl w:val="0"/>
          <w:numId w:val="6"/>
        </w:numPr>
        <w:pBdr>
          <w:top w:val="nil"/>
          <w:left w:val="nil"/>
          <w:bottom w:val="nil"/>
          <w:right w:val="nil"/>
          <w:between w:val="nil"/>
          <w:bar w:val="nil"/>
        </w:pBdr>
        <w:tabs>
          <w:tab w:val="left" w:pos="709"/>
          <w:tab w:val="left" w:pos="993"/>
        </w:tabs>
        <w:suppressAutoHyphens/>
        <w:spacing w:after="0" w:line="240" w:lineRule="auto"/>
        <w:ind w:left="0" w:firstLine="426"/>
        <w:jc w:val="both"/>
        <w:rPr>
          <w:rFonts w:ascii="Times New Roman" w:eastAsia="Arial Unicode MS" w:hAnsi="Times New Roman" w:cs="Times New Roman"/>
          <w:color w:val="000000"/>
          <w:kern w:val="0"/>
          <w:sz w:val="24"/>
          <w:szCs w:val="24"/>
          <w:bdr w:val="nil"/>
          <w14:ligatures w14:val="none"/>
        </w:rPr>
      </w:pPr>
      <w:r w:rsidRPr="000F4934">
        <w:rPr>
          <w:rFonts w:ascii="Times New Roman" w:hAnsi="Times New Roman" w:cs="Times New Roman"/>
          <w:sz w:val="24"/>
          <w:szCs w:val="24"/>
        </w:rPr>
        <w:t>Pirkimo neskaidymo į dalis pagrindimas;</w:t>
      </w:r>
    </w:p>
    <w:p w14:paraId="716949B3" w14:textId="00CD4FB5" w:rsidR="00DE6F93" w:rsidRPr="00DE6F93" w:rsidRDefault="00DE6F93" w:rsidP="00DE6F93">
      <w:pPr>
        <w:numPr>
          <w:ilvl w:val="0"/>
          <w:numId w:val="6"/>
        </w:numPr>
        <w:pBdr>
          <w:top w:val="nil"/>
          <w:left w:val="nil"/>
          <w:bottom w:val="nil"/>
          <w:right w:val="nil"/>
          <w:between w:val="nil"/>
          <w:bar w:val="nil"/>
        </w:pBdr>
        <w:tabs>
          <w:tab w:val="left" w:pos="709"/>
          <w:tab w:val="left" w:pos="993"/>
        </w:tabs>
        <w:suppressAutoHyphens/>
        <w:spacing w:after="0" w:line="240" w:lineRule="auto"/>
        <w:ind w:left="0" w:firstLine="426"/>
        <w:jc w:val="both"/>
        <w:rPr>
          <w:rFonts w:ascii="Times New Roman" w:eastAsia="Arial Unicode MS" w:hAnsi="Times New Roman" w:cs="Times New Roman"/>
          <w:color w:val="000000"/>
          <w:kern w:val="0"/>
          <w:sz w:val="24"/>
          <w:szCs w:val="24"/>
          <w:bdr w:val="nil"/>
          <w14:ligatures w14:val="none"/>
        </w:rPr>
      </w:pPr>
      <w:r w:rsidRPr="00DE6F93">
        <w:rPr>
          <w:rFonts w:ascii="Times New Roman" w:eastAsia="Times New Roman" w:hAnsi="Times New Roman" w:cs="Times New Roman"/>
          <w:color w:val="000000"/>
          <w:kern w:val="0"/>
          <w:sz w:val="24"/>
          <w:szCs w:val="24"/>
          <w:bdr w:val="nil"/>
          <w14:ligatures w14:val="none"/>
        </w:rPr>
        <w:t>Informavimas apie asmens duomenų tvarkymą.</w:t>
      </w:r>
    </w:p>
    <w:p w14:paraId="141C8F76" w14:textId="77777777" w:rsidR="0038217B" w:rsidRPr="00627536" w:rsidRDefault="0038217B" w:rsidP="0038217B">
      <w:pPr>
        <w:spacing w:after="0" w:line="240" w:lineRule="auto"/>
        <w:jc w:val="both"/>
        <w:rPr>
          <w:rFonts w:ascii="Times New Roman" w:eastAsia="Calibri" w:hAnsi="Times New Roman" w:cs="Times New Roman"/>
          <w:color w:val="000000" w:themeColor="text1"/>
          <w:kern w:val="0"/>
          <w:sz w:val="24"/>
          <w:szCs w:val="24"/>
          <w:highlight w:val="yellow"/>
          <w14:ligatures w14:val="none"/>
        </w:rPr>
      </w:pPr>
    </w:p>
    <w:p w14:paraId="080DE9E3" w14:textId="77777777" w:rsidR="0038217B" w:rsidRPr="00627536" w:rsidRDefault="0038217B" w:rsidP="0038217B">
      <w:pPr>
        <w:spacing w:after="0" w:line="240" w:lineRule="auto"/>
        <w:jc w:val="both"/>
        <w:rPr>
          <w:rFonts w:ascii="Times New Roman" w:eastAsia="Calibri" w:hAnsi="Times New Roman" w:cs="Times New Roman"/>
          <w:color w:val="000000" w:themeColor="text1"/>
          <w:kern w:val="0"/>
          <w:sz w:val="24"/>
          <w:szCs w:val="24"/>
          <w:highlight w:val="yellow"/>
          <w14:ligatures w14:val="none"/>
        </w:rPr>
      </w:pPr>
    </w:p>
    <w:p w14:paraId="4A419186" w14:textId="77777777" w:rsidR="00C25732" w:rsidRDefault="00C25732" w:rsidP="0038217B">
      <w:pPr>
        <w:spacing w:after="0" w:line="240" w:lineRule="auto"/>
        <w:jc w:val="both"/>
        <w:rPr>
          <w:rFonts w:ascii="Times New Roman" w:eastAsia="Calibri" w:hAnsi="Times New Roman" w:cs="Times New Roman"/>
          <w:color w:val="000000" w:themeColor="text1"/>
          <w:kern w:val="0"/>
          <w:sz w:val="24"/>
          <w:szCs w:val="24"/>
          <w:highlight w:val="yellow"/>
          <w14:ligatures w14:val="none"/>
        </w:rPr>
      </w:pPr>
    </w:p>
    <w:p w14:paraId="6ED3AB4C" w14:textId="77777777" w:rsidR="00627536" w:rsidRDefault="00627536" w:rsidP="0038217B">
      <w:pPr>
        <w:spacing w:after="0" w:line="240" w:lineRule="auto"/>
        <w:jc w:val="both"/>
        <w:rPr>
          <w:rFonts w:ascii="Times New Roman" w:eastAsia="Calibri" w:hAnsi="Times New Roman" w:cs="Times New Roman"/>
          <w:color w:val="000000" w:themeColor="text1"/>
          <w:kern w:val="0"/>
          <w:sz w:val="24"/>
          <w:szCs w:val="24"/>
          <w:highlight w:val="yellow"/>
          <w14:ligatures w14:val="none"/>
        </w:rPr>
      </w:pPr>
    </w:p>
    <w:p w14:paraId="736ECA81" w14:textId="77777777" w:rsidR="00627536" w:rsidRDefault="00627536" w:rsidP="0038217B">
      <w:pPr>
        <w:spacing w:after="0" w:line="240" w:lineRule="auto"/>
        <w:jc w:val="both"/>
        <w:rPr>
          <w:rFonts w:ascii="Times New Roman" w:eastAsia="Calibri" w:hAnsi="Times New Roman" w:cs="Times New Roman"/>
          <w:color w:val="000000" w:themeColor="text1"/>
          <w:kern w:val="0"/>
          <w:sz w:val="24"/>
          <w:szCs w:val="24"/>
          <w:highlight w:val="yellow"/>
          <w14:ligatures w14:val="none"/>
        </w:rPr>
      </w:pPr>
    </w:p>
    <w:p w14:paraId="1E9F7B6B" w14:textId="3BCBD251" w:rsidR="00F04B03" w:rsidRDefault="00F04B03">
      <w:pPr>
        <w:rPr>
          <w:rFonts w:ascii="Times New Roman" w:hAnsi="Times New Roman" w:cs="Times New Roman"/>
          <w:b/>
          <w:bCs/>
          <w:color w:val="000000"/>
          <w:kern w:val="0"/>
          <w:sz w:val="24"/>
          <w:szCs w:val="24"/>
        </w:rPr>
      </w:pPr>
    </w:p>
    <w:p w14:paraId="4BA9C9CD" w14:textId="23841ED4" w:rsidR="002A25D6" w:rsidRPr="00627536" w:rsidRDefault="002A25D6" w:rsidP="001C08B9">
      <w:pPr>
        <w:autoSpaceDE w:val="0"/>
        <w:autoSpaceDN w:val="0"/>
        <w:adjustRightInd w:val="0"/>
        <w:spacing w:after="0" w:line="240" w:lineRule="auto"/>
        <w:jc w:val="center"/>
        <w:rPr>
          <w:rFonts w:ascii="Times New Roman" w:hAnsi="Times New Roman" w:cs="Times New Roman"/>
          <w:color w:val="000000"/>
          <w:kern w:val="0"/>
          <w:sz w:val="24"/>
          <w:szCs w:val="24"/>
        </w:rPr>
      </w:pPr>
      <w:r w:rsidRPr="00627536">
        <w:rPr>
          <w:rFonts w:ascii="Times New Roman" w:hAnsi="Times New Roman" w:cs="Times New Roman"/>
          <w:b/>
          <w:bCs/>
          <w:color w:val="000000"/>
          <w:kern w:val="0"/>
          <w:sz w:val="24"/>
          <w:szCs w:val="24"/>
        </w:rPr>
        <w:lastRenderedPageBreak/>
        <w:t>1. BENDROSIOS NUOSTATOS</w:t>
      </w:r>
    </w:p>
    <w:p w14:paraId="4BAF9A02" w14:textId="77777777" w:rsidR="002A25D6" w:rsidRPr="00627536" w:rsidRDefault="002A25D6" w:rsidP="001C08B9">
      <w:pPr>
        <w:autoSpaceDE w:val="0"/>
        <w:autoSpaceDN w:val="0"/>
        <w:adjustRightInd w:val="0"/>
        <w:spacing w:after="0" w:line="240" w:lineRule="auto"/>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ab/>
      </w:r>
    </w:p>
    <w:p w14:paraId="2AB42515" w14:textId="49F49008" w:rsidR="00463319" w:rsidRPr="00627536" w:rsidRDefault="00463319" w:rsidP="00B25C2D">
      <w:pPr>
        <w:autoSpaceDE w:val="0"/>
        <w:autoSpaceDN w:val="0"/>
        <w:adjustRightInd w:val="0"/>
        <w:spacing w:after="0" w:line="240" w:lineRule="auto"/>
        <w:ind w:firstLine="709"/>
        <w:jc w:val="both"/>
        <w:rPr>
          <w:rFonts w:ascii="Times New Roman" w:hAnsi="Times New Roman" w:cs="Times New Roman"/>
          <w:color w:val="000000"/>
          <w:sz w:val="24"/>
          <w:szCs w:val="24"/>
        </w:rPr>
      </w:pPr>
      <w:r w:rsidRPr="00627536">
        <w:rPr>
          <w:rFonts w:ascii="Times New Roman" w:hAnsi="Times New Roman" w:cs="Times New Roman"/>
          <w:color w:val="000000"/>
          <w:kern w:val="0"/>
          <w:sz w:val="24"/>
          <w:szCs w:val="24"/>
        </w:rPr>
        <w:t xml:space="preserve">1.1. </w:t>
      </w:r>
      <w:r w:rsidRPr="00627536">
        <w:rPr>
          <w:rFonts w:ascii="Times New Roman" w:hAnsi="Times New Roman" w:cs="Times New Roman"/>
          <w:color w:val="000000"/>
          <w:sz w:val="24"/>
          <w:szCs w:val="24"/>
        </w:rPr>
        <w:t xml:space="preserve">Perkančioji organizacija </w:t>
      </w:r>
      <w:r w:rsidR="00A05BAF" w:rsidRPr="00C325E6">
        <w:rPr>
          <w:rFonts w:ascii="Times New Roman" w:hAnsi="Times New Roman" w:cs="Times New Roman"/>
          <w:color w:val="000000"/>
          <w:kern w:val="0"/>
          <w:sz w:val="24"/>
          <w:szCs w:val="24"/>
        </w:rPr>
        <w:t>Šiaulių miesto savivaldybės administracija, juridinio asmens kodas 188771865, adresas Vasario 16-osios g. 62</w:t>
      </w:r>
      <w:r w:rsidR="003572A1" w:rsidRPr="00627536">
        <w:rPr>
          <w:rFonts w:ascii="Times New Roman" w:eastAsia="Calibri" w:hAnsi="Times New Roman" w:cs="Times New Roman"/>
          <w:color w:val="000000"/>
          <w:kern w:val="0"/>
          <w:sz w:val="24"/>
          <w:szCs w:val="24"/>
          <w14:ligatures w14:val="none"/>
        </w:rPr>
        <w:t xml:space="preserve">, </w:t>
      </w:r>
      <w:r w:rsidR="00AD2CEF" w:rsidRPr="00627536">
        <w:rPr>
          <w:rFonts w:ascii="Times New Roman" w:eastAsia="Calibri" w:hAnsi="Times New Roman" w:cs="Times New Roman"/>
          <w:sz w:val="24"/>
        </w:rPr>
        <w:t xml:space="preserve">Šiauliai </w:t>
      </w:r>
      <w:r w:rsidR="00EC4BFE" w:rsidRPr="00627536">
        <w:rPr>
          <w:rFonts w:ascii="Times New Roman" w:hAnsi="Times New Roman" w:cs="Times New Roman"/>
          <w:color w:val="000000"/>
          <w:sz w:val="24"/>
          <w:szCs w:val="24"/>
        </w:rPr>
        <w:t xml:space="preserve">(toliau - perkančioji organizacija),  vykdydama šį viešąjį pirkimą numato įsigyti pirkimo sąlygų </w:t>
      </w:r>
      <w:r w:rsidR="00A03FB5" w:rsidRPr="00627536">
        <w:rPr>
          <w:rFonts w:ascii="Times New Roman" w:hAnsi="Times New Roman" w:cs="Times New Roman"/>
          <w:color w:val="000000"/>
          <w:sz w:val="24"/>
          <w:szCs w:val="24"/>
        </w:rPr>
        <w:t>technin</w:t>
      </w:r>
      <w:r w:rsidR="001E47F3">
        <w:rPr>
          <w:rFonts w:ascii="Times New Roman" w:hAnsi="Times New Roman" w:cs="Times New Roman"/>
          <w:color w:val="000000"/>
          <w:sz w:val="24"/>
          <w:szCs w:val="24"/>
        </w:rPr>
        <w:t xml:space="preserve">iame projekte </w:t>
      </w:r>
      <w:r w:rsidR="00EC4BFE" w:rsidRPr="00627536">
        <w:rPr>
          <w:rFonts w:ascii="Times New Roman" w:hAnsi="Times New Roman" w:cs="Times New Roman"/>
          <w:color w:val="000000"/>
          <w:sz w:val="24"/>
          <w:szCs w:val="24"/>
        </w:rPr>
        <w:t xml:space="preserve">nurodytą pirkimo objektą. </w:t>
      </w:r>
      <w:r w:rsidR="00AD2CEF" w:rsidRPr="00627536">
        <w:rPr>
          <w:rFonts w:ascii="Times New Roman" w:hAnsi="Times New Roman" w:cs="Times New Roman"/>
          <w:color w:val="000000"/>
          <w:sz w:val="24"/>
          <w:szCs w:val="24"/>
        </w:rPr>
        <w:t xml:space="preserve"> </w:t>
      </w:r>
      <w:r w:rsidR="00627536">
        <w:rPr>
          <w:rFonts w:ascii="Times New Roman" w:hAnsi="Times New Roman" w:cs="Times New Roman"/>
          <w:color w:val="000000"/>
          <w:sz w:val="24"/>
          <w:szCs w:val="24"/>
        </w:rPr>
        <w:t xml:space="preserve"> </w:t>
      </w:r>
      <w:r w:rsidR="004320C1">
        <w:rPr>
          <w:rFonts w:ascii="Times New Roman" w:hAnsi="Times New Roman" w:cs="Times New Roman"/>
          <w:color w:val="000000"/>
          <w:sz w:val="24"/>
          <w:szCs w:val="24"/>
        </w:rPr>
        <w:t xml:space="preserve"> </w:t>
      </w:r>
    </w:p>
    <w:p w14:paraId="5BFF4EC0" w14:textId="2648E8E9" w:rsidR="00463319" w:rsidRPr="00627536" w:rsidRDefault="008F210C" w:rsidP="00B25C2D">
      <w:pPr>
        <w:autoSpaceDE w:val="0"/>
        <w:autoSpaceDN w:val="0"/>
        <w:adjustRightInd w:val="0"/>
        <w:spacing w:after="0" w:line="240" w:lineRule="auto"/>
        <w:ind w:firstLine="709"/>
        <w:jc w:val="both"/>
        <w:rPr>
          <w:rFonts w:ascii="Times New Roman" w:hAnsi="Times New Roman" w:cs="Times New Roman"/>
          <w:color w:val="000000"/>
          <w:sz w:val="24"/>
          <w:szCs w:val="24"/>
        </w:rPr>
      </w:pPr>
      <w:r w:rsidRPr="00627536">
        <w:rPr>
          <w:rFonts w:ascii="Times New Roman" w:hAnsi="Times New Roman" w:cs="Times New Roman"/>
          <w:color w:val="000000"/>
          <w:sz w:val="24"/>
          <w:szCs w:val="24"/>
        </w:rPr>
        <w:t>1.2.</w:t>
      </w:r>
      <w:r w:rsidR="00463319" w:rsidRPr="00627536">
        <w:rPr>
          <w:rFonts w:ascii="Times New Roman" w:hAnsi="Times New Roman" w:cs="Times New Roman"/>
          <w:color w:val="000000"/>
          <w:sz w:val="24"/>
          <w:szCs w:val="24"/>
        </w:rPr>
        <w:t xml:space="preserve">Šiaulių apskaitos centras, juridinio asmens kodas 305888561, registracijos adresas </w:t>
      </w:r>
      <w:r w:rsidR="00C438DA">
        <w:rPr>
          <w:rFonts w:ascii="Times New Roman" w:hAnsi="Times New Roman" w:cs="Times New Roman"/>
          <w:color w:val="000000"/>
          <w:sz w:val="24"/>
          <w:szCs w:val="24"/>
        </w:rPr>
        <w:t>Vilniaus g. 88</w:t>
      </w:r>
      <w:r w:rsidR="00463319" w:rsidRPr="00627536">
        <w:rPr>
          <w:rFonts w:ascii="Times New Roman" w:hAnsi="Times New Roman" w:cs="Times New Roman"/>
          <w:color w:val="000000"/>
          <w:sz w:val="24"/>
          <w:szCs w:val="24"/>
        </w:rPr>
        <w:t xml:space="preserve">, Šiauliai, įgyvendindamas Šiaulių miesto savivaldybės tarybos 2022 m. liepos 7 d. sprendimą Nr. T-317 </w:t>
      </w:r>
      <w:r w:rsidR="00463319" w:rsidRPr="00627536">
        <w:rPr>
          <w:rFonts w:ascii="Times New Roman" w:hAnsi="Times New Roman" w:cs="Times New Roman"/>
          <w:i/>
          <w:iCs/>
          <w:color w:val="000000"/>
          <w:sz w:val="24"/>
          <w:szCs w:val="24"/>
        </w:rPr>
        <w:t>„Dėl teisės atlikti centrinės perkančiosios organizacijos funkcijas biudžetinei įstaigai Šiaulių apskaitos centrui suteikimo“,</w:t>
      </w:r>
      <w:r w:rsidR="00463319" w:rsidRPr="00627536">
        <w:rPr>
          <w:rFonts w:ascii="Times New Roman" w:hAnsi="Times New Roman" w:cs="Times New Roman"/>
          <w:color w:val="000000"/>
          <w:sz w:val="24"/>
          <w:szCs w:val="24"/>
        </w:rPr>
        <w:t xml:space="preserve"> atlieka Centrinės perkančiosios organizacijos funkcijas ir viešojo pirkimo procedūras perkančiosios organizacijos vardu iki pirkimo sutarties sudarymo.</w:t>
      </w:r>
    </w:p>
    <w:p w14:paraId="112E504C" w14:textId="68D9E714" w:rsidR="00463319" w:rsidRPr="00627536" w:rsidRDefault="00463319" w:rsidP="009A16F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980219">
        <w:rPr>
          <w:rFonts w:ascii="Times New Roman" w:hAnsi="Times New Roman" w:cs="Times New Roman"/>
          <w:color w:val="000000"/>
          <w:kern w:val="0"/>
          <w:sz w:val="24"/>
          <w:szCs w:val="24"/>
        </w:rPr>
        <w:t>3</w:t>
      </w:r>
      <w:r w:rsidRPr="00627536">
        <w:rPr>
          <w:rFonts w:ascii="Times New Roman" w:hAnsi="Times New Roman" w:cs="Times New Roman"/>
          <w:color w:val="000000"/>
          <w:kern w:val="0"/>
          <w:sz w:val="24"/>
          <w:szCs w:val="24"/>
        </w:rPr>
        <w:t xml:space="preserve">. </w:t>
      </w:r>
      <w:r w:rsidR="009A16F7" w:rsidRPr="00262E3F">
        <w:rPr>
          <w:rFonts w:ascii="Times New Roman" w:hAnsi="Times New Roman" w:cs="Times New Roman"/>
          <w:color w:val="000000"/>
          <w:kern w:val="0"/>
          <w:sz w:val="24"/>
          <w:szCs w:val="24"/>
        </w:rPr>
        <w:t>Šis mažos vertės viešasis pirkimas (toliau - pirkimas) atliekamas vadovaujantis Viešųjų pirkimų tarnybos direktoriaus įsakymu patvirtintu Mažos vertės pirkimų tvarkos aprašu (toliau – Aprašu), Lietuvos Respublikos viešųjų pirkimų įstatymu, Lietuvos Respublikos civiliniu kodeksu, kitais viešuosius pirkimus reglamentuojančiais teisės aktais bei šiomis pirkimo sąlygomis.</w:t>
      </w:r>
      <w:r w:rsidRPr="00627536">
        <w:rPr>
          <w:rFonts w:ascii="Times New Roman" w:hAnsi="Times New Roman" w:cs="Times New Roman"/>
          <w:color w:val="000000"/>
          <w:kern w:val="0"/>
          <w:sz w:val="24"/>
          <w:szCs w:val="24"/>
        </w:rPr>
        <w:tab/>
      </w:r>
    </w:p>
    <w:p w14:paraId="38CB32C6" w14:textId="7105367A" w:rsidR="00463319" w:rsidRPr="00627536" w:rsidRDefault="008C79B0" w:rsidP="00B25C2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9A16F7">
        <w:rPr>
          <w:rFonts w:ascii="Times New Roman" w:hAnsi="Times New Roman" w:cs="Times New Roman"/>
          <w:color w:val="000000"/>
          <w:kern w:val="0"/>
          <w:sz w:val="24"/>
          <w:szCs w:val="24"/>
        </w:rPr>
        <w:t>4</w:t>
      </w:r>
      <w:r w:rsidRPr="00627536">
        <w:rPr>
          <w:rFonts w:ascii="Times New Roman" w:hAnsi="Times New Roman" w:cs="Times New Roman"/>
          <w:color w:val="000000"/>
          <w:kern w:val="0"/>
          <w:sz w:val="24"/>
          <w:szCs w:val="24"/>
        </w:rPr>
        <w:t>. Pirkimo dokumentus sudaro:</w:t>
      </w:r>
    </w:p>
    <w:p w14:paraId="09DE0961" w14:textId="781E0BB4" w:rsidR="008C79B0" w:rsidRPr="00627536" w:rsidRDefault="008C79B0" w:rsidP="00B25C2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9A16F7">
        <w:rPr>
          <w:rFonts w:ascii="Times New Roman" w:hAnsi="Times New Roman" w:cs="Times New Roman"/>
          <w:color w:val="000000"/>
          <w:kern w:val="0"/>
          <w:sz w:val="24"/>
          <w:szCs w:val="24"/>
        </w:rPr>
        <w:t>4</w:t>
      </w:r>
      <w:r w:rsidRPr="00627536">
        <w:rPr>
          <w:rFonts w:ascii="Times New Roman" w:hAnsi="Times New Roman" w:cs="Times New Roman"/>
          <w:color w:val="000000"/>
          <w:kern w:val="0"/>
          <w:sz w:val="24"/>
          <w:szCs w:val="24"/>
        </w:rPr>
        <w:t>.1.</w:t>
      </w:r>
      <w:r w:rsidRPr="00627536">
        <w:rPr>
          <w:rFonts w:ascii="Times New Roman" w:hAnsi="Times New Roman" w:cs="Times New Roman"/>
          <w:color w:val="000000"/>
          <w:kern w:val="0"/>
          <w:sz w:val="24"/>
          <w:szCs w:val="24"/>
        </w:rPr>
        <w:tab/>
        <w:t>skelbimas;</w:t>
      </w:r>
    </w:p>
    <w:p w14:paraId="5413A45B" w14:textId="1780518F" w:rsidR="008C79B0" w:rsidRPr="00627536" w:rsidRDefault="008C79B0" w:rsidP="00B25C2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9A16F7">
        <w:rPr>
          <w:rFonts w:ascii="Times New Roman" w:hAnsi="Times New Roman" w:cs="Times New Roman"/>
          <w:color w:val="000000"/>
          <w:kern w:val="0"/>
          <w:sz w:val="24"/>
          <w:szCs w:val="24"/>
        </w:rPr>
        <w:t>4</w:t>
      </w:r>
      <w:r w:rsidRPr="00627536">
        <w:rPr>
          <w:rFonts w:ascii="Times New Roman" w:hAnsi="Times New Roman" w:cs="Times New Roman"/>
          <w:color w:val="000000"/>
          <w:kern w:val="0"/>
          <w:sz w:val="24"/>
          <w:szCs w:val="24"/>
        </w:rPr>
        <w:t>.2.</w:t>
      </w:r>
      <w:r w:rsidRPr="00627536">
        <w:rPr>
          <w:rFonts w:ascii="Times New Roman" w:hAnsi="Times New Roman" w:cs="Times New Roman"/>
          <w:color w:val="000000"/>
          <w:kern w:val="0"/>
          <w:sz w:val="24"/>
          <w:szCs w:val="24"/>
        </w:rPr>
        <w:tab/>
        <w:t>pirkimo sąlygos;</w:t>
      </w:r>
    </w:p>
    <w:p w14:paraId="6F2F684C" w14:textId="27574D5D" w:rsidR="008C79B0" w:rsidRPr="00627536" w:rsidRDefault="008C79B0" w:rsidP="00B25C2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9A16F7">
        <w:rPr>
          <w:rFonts w:ascii="Times New Roman" w:hAnsi="Times New Roman" w:cs="Times New Roman"/>
          <w:color w:val="000000"/>
          <w:kern w:val="0"/>
          <w:sz w:val="24"/>
          <w:szCs w:val="24"/>
        </w:rPr>
        <w:t>4</w:t>
      </w:r>
      <w:r w:rsidRPr="00627536">
        <w:rPr>
          <w:rFonts w:ascii="Times New Roman" w:hAnsi="Times New Roman" w:cs="Times New Roman"/>
          <w:color w:val="000000"/>
          <w:kern w:val="0"/>
          <w:sz w:val="24"/>
          <w:szCs w:val="24"/>
        </w:rPr>
        <w:t>.3.</w:t>
      </w:r>
      <w:r w:rsidRPr="00627536">
        <w:rPr>
          <w:rFonts w:ascii="Times New Roman" w:hAnsi="Times New Roman" w:cs="Times New Roman"/>
          <w:color w:val="000000"/>
          <w:kern w:val="0"/>
          <w:sz w:val="24"/>
          <w:szCs w:val="24"/>
        </w:rPr>
        <w:tab/>
        <w:t>pirkimo dokumentų paaiškinimai (patikslinimai), taip pat atsakymai į tiekėjų klausimus (jeigu bus);</w:t>
      </w:r>
    </w:p>
    <w:p w14:paraId="3DBC2A91" w14:textId="36CFB4AC" w:rsidR="008C79B0" w:rsidRPr="00627536" w:rsidRDefault="008C79B0" w:rsidP="00B25C2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9A16F7">
        <w:rPr>
          <w:rFonts w:ascii="Times New Roman" w:hAnsi="Times New Roman" w:cs="Times New Roman"/>
          <w:color w:val="000000"/>
          <w:kern w:val="0"/>
          <w:sz w:val="24"/>
          <w:szCs w:val="24"/>
        </w:rPr>
        <w:t>4</w:t>
      </w:r>
      <w:r w:rsidRPr="00627536">
        <w:rPr>
          <w:rFonts w:ascii="Times New Roman" w:hAnsi="Times New Roman" w:cs="Times New Roman"/>
          <w:color w:val="000000"/>
          <w:kern w:val="0"/>
          <w:sz w:val="24"/>
          <w:szCs w:val="24"/>
        </w:rPr>
        <w:t>.4.</w:t>
      </w:r>
      <w:r w:rsidRPr="00627536">
        <w:rPr>
          <w:rFonts w:ascii="Times New Roman" w:hAnsi="Times New Roman" w:cs="Times New Roman"/>
          <w:color w:val="000000"/>
          <w:kern w:val="0"/>
          <w:sz w:val="24"/>
          <w:szCs w:val="24"/>
        </w:rPr>
        <w:tab/>
        <w:t>visa kita perkančiosios organizacijos CVP IS priemonėmis pateikta informacija.</w:t>
      </w:r>
    </w:p>
    <w:p w14:paraId="7A161688" w14:textId="5D110168" w:rsidR="008C79B0" w:rsidRPr="00627536" w:rsidRDefault="008C79B0" w:rsidP="00B25C2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9A16F7">
        <w:rPr>
          <w:rFonts w:ascii="Times New Roman" w:hAnsi="Times New Roman" w:cs="Times New Roman"/>
          <w:color w:val="000000"/>
          <w:kern w:val="0"/>
          <w:sz w:val="24"/>
          <w:szCs w:val="24"/>
        </w:rPr>
        <w:t>5</w:t>
      </w:r>
      <w:r w:rsidRPr="00627536">
        <w:rPr>
          <w:rFonts w:ascii="Times New Roman" w:hAnsi="Times New Roman" w:cs="Times New Roman"/>
          <w:color w:val="000000"/>
          <w:kern w:val="0"/>
          <w:sz w:val="24"/>
          <w:szCs w:val="24"/>
        </w:rPr>
        <w:t>.</w:t>
      </w:r>
      <w:r w:rsidRPr="00627536">
        <w:rPr>
          <w:rFonts w:ascii="Times New Roman" w:hAnsi="Times New Roman" w:cs="Times New Roman"/>
          <w:sz w:val="24"/>
          <w:szCs w:val="24"/>
        </w:rPr>
        <w:t xml:space="preserve"> </w:t>
      </w:r>
      <w:r w:rsidRPr="00627536">
        <w:rPr>
          <w:rFonts w:ascii="Times New Roman" w:hAnsi="Times New Roman" w:cs="Times New Roman"/>
          <w:color w:val="000000"/>
          <w:kern w:val="0"/>
          <w:sz w:val="24"/>
          <w:szCs w:val="24"/>
        </w:rPr>
        <w:t>Jeigu yra prieštaravimų, neatitikimų tarp skelbimo ir pirkimo sąlygų, teisinga laikoma informacija, nurodyta skelbime.</w:t>
      </w:r>
    </w:p>
    <w:p w14:paraId="6BE52E8A" w14:textId="0D2094E4" w:rsidR="007E6D9F" w:rsidRPr="00627536" w:rsidRDefault="007E6D9F"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9A16F7">
        <w:rPr>
          <w:rFonts w:ascii="Times New Roman" w:hAnsi="Times New Roman" w:cs="Times New Roman"/>
          <w:color w:val="000000"/>
          <w:kern w:val="0"/>
          <w:sz w:val="24"/>
          <w:szCs w:val="24"/>
        </w:rPr>
        <w:t>6</w:t>
      </w:r>
      <w:r w:rsidRPr="00627536">
        <w:rPr>
          <w:rFonts w:ascii="Times New Roman" w:hAnsi="Times New Roman" w:cs="Times New Roman"/>
          <w:color w:val="000000"/>
          <w:kern w:val="0"/>
          <w:sz w:val="24"/>
          <w:szCs w:val="24"/>
        </w:rPr>
        <w:t xml:space="preserve">. </w:t>
      </w:r>
      <w:r w:rsidRPr="00627536">
        <w:rPr>
          <w:rFonts w:ascii="Times New Roman" w:hAnsi="Times New Roman" w:cs="Times New Roman"/>
          <w:sz w:val="24"/>
          <w:szCs w:val="24"/>
        </w:rPr>
        <w:t>Jeigu perkančioji organizacija patikslina pirkimo dokumentus, naujesni pakeitimai turi pirmenybę prieš senesnius pakeitimus. Tiekėjai turi vadovautis naujausia paskelbta pirkimo dokumentų versija ir naujausiais pirkimo dokumentų paaiškinimais bei patikslinimais.</w:t>
      </w:r>
    </w:p>
    <w:p w14:paraId="0E61FBD5" w14:textId="3B32B63F" w:rsidR="00980219" w:rsidRDefault="00463319" w:rsidP="0098021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9A16F7">
        <w:rPr>
          <w:rFonts w:ascii="Times New Roman" w:hAnsi="Times New Roman" w:cs="Times New Roman"/>
          <w:color w:val="000000"/>
          <w:kern w:val="0"/>
          <w:sz w:val="24"/>
          <w:szCs w:val="24"/>
        </w:rPr>
        <w:t>7</w:t>
      </w:r>
      <w:r w:rsidRPr="00627536">
        <w:rPr>
          <w:rFonts w:ascii="Times New Roman" w:hAnsi="Times New Roman" w:cs="Times New Roman"/>
          <w:color w:val="000000"/>
          <w:kern w:val="0"/>
          <w:sz w:val="24"/>
          <w:szCs w:val="24"/>
        </w:rPr>
        <w:t xml:space="preserve">. </w:t>
      </w:r>
      <w:bookmarkStart w:id="0" w:name="_Hlk160691067"/>
      <w:r w:rsidR="009A16F7" w:rsidRPr="00262E3F">
        <w:rPr>
          <w:rFonts w:ascii="Times New Roman" w:hAnsi="Times New Roman" w:cs="Times New Roman"/>
          <w:color w:val="000000"/>
          <w:kern w:val="0"/>
          <w:sz w:val="24"/>
          <w:szCs w:val="24"/>
        </w:rPr>
        <w:t xml:space="preserve">Pirkimas vykdomas skelbiamos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8" w:history="1">
        <w:r w:rsidR="009A16F7" w:rsidRPr="004B13A0">
          <w:rPr>
            <w:rStyle w:val="Hipersaitas"/>
            <w:rFonts w:ascii="Times New Roman" w:hAnsi="Times New Roman" w:cs="Times New Roman"/>
            <w:color w:val="4472C4" w:themeColor="accent1"/>
            <w:kern w:val="0"/>
            <w:sz w:val="24"/>
            <w:szCs w:val="24"/>
          </w:rPr>
          <w:t>https://viesiejipirkimai.lt</w:t>
        </w:r>
      </w:hyperlink>
      <w:r w:rsidR="009A16F7" w:rsidRPr="00262E3F">
        <w:rPr>
          <w:rFonts w:ascii="Times New Roman" w:hAnsi="Times New Roman" w:cs="Times New Roman"/>
          <w:color w:val="000000"/>
          <w:kern w:val="0"/>
          <w:sz w:val="24"/>
          <w:szCs w:val="24"/>
        </w:rPr>
        <w:t>.</w:t>
      </w:r>
    </w:p>
    <w:p w14:paraId="36EB902F" w14:textId="2474E225" w:rsidR="0065709A" w:rsidRDefault="0065709A" w:rsidP="00980219">
      <w:pPr>
        <w:autoSpaceDE w:val="0"/>
        <w:autoSpaceDN w:val="0"/>
        <w:adjustRightInd w:val="0"/>
        <w:spacing w:after="0" w:line="240" w:lineRule="auto"/>
        <w:ind w:firstLine="709"/>
        <w:jc w:val="both"/>
        <w:rPr>
          <w:rFonts w:ascii="Times New Roman" w:hAnsi="Times New Roman"/>
          <w:color w:val="0070C0"/>
          <w:kern w:val="0"/>
          <w:sz w:val="24"/>
          <w:szCs w:val="24"/>
          <w:lang w:eastAsia="lt-LT"/>
          <w14:ligatures w14:val="none"/>
        </w:rPr>
      </w:pPr>
      <w:r w:rsidRPr="00980219">
        <w:rPr>
          <w:rFonts w:ascii="Times New Roman" w:hAnsi="Times New Roman" w:cs="Times New Roman"/>
          <w:color w:val="000000"/>
          <w:kern w:val="0"/>
          <w:sz w:val="24"/>
          <w:szCs w:val="24"/>
        </w:rPr>
        <w:t>1.</w:t>
      </w:r>
      <w:r w:rsidR="009A16F7">
        <w:rPr>
          <w:rFonts w:ascii="Times New Roman" w:hAnsi="Times New Roman" w:cs="Times New Roman"/>
          <w:color w:val="000000"/>
          <w:kern w:val="0"/>
          <w:sz w:val="24"/>
          <w:szCs w:val="24"/>
        </w:rPr>
        <w:t>8</w:t>
      </w:r>
      <w:r w:rsidRPr="00980219">
        <w:rPr>
          <w:rFonts w:ascii="Times New Roman" w:hAnsi="Times New Roman" w:cs="Times New Roman"/>
          <w:color w:val="000000"/>
          <w:kern w:val="0"/>
          <w:sz w:val="24"/>
          <w:szCs w:val="24"/>
        </w:rPr>
        <w:t>. Atliekamas žaliasis pirkimas. Pirkimas vykdomas vadovaujantis Lietuvos Respublikos aplinkos ministro 2011 m. birželio 28 d. įsakymo Nr. D1-508</w:t>
      </w:r>
      <w:r w:rsidRPr="00980219">
        <w:rPr>
          <w:rFonts w:ascii="Times New Roman" w:hAnsi="Times New Roman" w:cs="Times New Roman"/>
          <w:i/>
          <w:iCs/>
          <w:color w:val="000000"/>
          <w:kern w:val="0"/>
          <w:sz w:val="24"/>
          <w:szCs w:val="24"/>
        </w:rPr>
        <w:t xml:space="preserve"> „</w:t>
      </w:r>
      <w:r w:rsidRPr="00AB7D0D">
        <w:rPr>
          <w:rFonts w:ascii="Times New Roman" w:hAnsi="Times New Roman" w:cs="Times New Roman"/>
          <w:i/>
          <w:iCs/>
          <w:kern w:val="0"/>
          <w:sz w:val="24"/>
          <w:szCs w:val="24"/>
        </w:rPr>
        <w:t xml:space="preserve">Dėl Aplinkos apsaugos kriterijų </w:t>
      </w:r>
      <w:r w:rsidR="00916536" w:rsidRPr="00AB7D0D">
        <w:rPr>
          <w:rFonts w:ascii="Times New Roman" w:hAnsi="Times New Roman" w:cs="Times New Roman"/>
          <w:i/>
          <w:iCs/>
          <w:kern w:val="0"/>
          <w:sz w:val="24"/>
          <w:szCs w:val="24"/>
        </w:rPr>
        <w:t>taikymo, vykdant žaliuosius pirkimus, tvarkos aprašo patvirtinimo</w:t>
      </w:r>
      <w:r w:rsidRPr="00AB7D0D">
        <w:rPr>
          <w:rFonts w:ascii="Times New Roman" w:hAnsi="Times New Roman" w:cs="Times New Roman"/>
          <w:kern w:val="0"/>
          <w:sz w:val="24"/>
          <w:szCs w:val="24"/>
        </w:rPr>
        <w:t xml:space="preserve">“ </w:t>
      </w:r>
      <w:r w:rsidR="00743D59" w:rsidRPr="006D1749">
        <w:rPr>
          <w:rFonts w:ascii="Times New Roman" w:hAnsi="Times New Roman"/>
          <w:kern w:val="0"/>
          <w:sz w:val="24"/>
          <w:szCs w:val="24"/>
          <w:lang w:eastAsia="lt-LT"/>
          <w14:ligatures w14:val="none"/>
        </w:rPr>
        <w:t>4.</w:t>
      </w:r>
      <w:r w:rsidR="007A3DC0">
        <w:rPr>
          <w:rFonts w:ascii="Times New Roman" w:hAnsi="Times New Roman"/>
          <w:kern w:val="0"/>
          <w:sz w:val="24"/>
          <w:szCs w:val="24"/>
          <w:lang w:eastAsia="lt-LT"/>
          <w14:ligatures w14:val="none"/>
        </w:rPr>
        <w:t>1</w:t>
      </w:r>
      <w:r w:rsidR="00375ECE" w:rsidRPr="006D1749">
        <w:rPr>
          <w:rFonts w:ascii="Times New Roman" w:hAnsi="Times New Roman"/>
          <w:kern w:val="0"/>
          <w:sz w:val="24"/>
          <w:szCs w:val="24"/>
          <w:lang w:eastAsia="lt-LT"/>
          <w14:ligatures w14:val="none"/>
        </w:rPr>
        <w:t>.</w:t>
      </w:r>
      <w:r w:rsidR="00743D59" w:rsidRPr="006D1749">
        <w:rPr>
          <w:rFonts w:ascii="Times New Roman" w:hAnsi="Times New Roman"/>
          <w:kern w:val="0"/>
          <w:sz w:val="24"/>
          <w:szCs w:val="24"/>
          <w:lang w:eastAsia="lt-LT"/>
          <w14:ligatures w14:val="none"/>
        </w:rPr>
        <w:t xml:space="preserve"> papunkčiu. Aplinkos apsaugos kriterijai nustatyti </w:t>
      </w:r>
      <w:r w:rsidR="00C12721" w:rsidRPr="00C12721">
        <w:rPr>
          <w:rFonts w:ascii="Times New Roman" w:hAnsi="Times New Roman"/>
          <w:color w:val="4472C4" w:themeColor="accent1"/>
          <w:kern w:val="0"/>
          <w:sz w:val="24"/>
          <w:szCs w:val="24"/>
          <w:lang w:eastAsia="lt-LT"/>
          <w14:ligatures w14:val="none"/>
        </w:rPr>
        <w:t>1</w:t>
      </w:r>
      <w:r w:rsidR="00C12721">
        <w:rPr>
          <w:rFonts w:ascii="Times New Roman" w:hAnsi="Times New Roman"/>
          <w:kern w:val="0"/>
          <w:sz w:val="24"/>
          <w:szCs w:val="24"/>
          <w:lang w:eastAsia="lt-LT"/>
          <w14:ligatures w14:val="none"/>
        </w:rPr>
        <w:t xml:space="preserve"> </w:t>
      </w:r>
      <w:r w:rsidR="00C12721" w:rsidRPr="00F04B03">
        <w:rPr>
          <w:rFonts w:ascii="Times New Roman" w:hAnsi="Times New Roman"/>
          <w:kern w:val="0"/>
          <w:sz w:val="24"/>
          <w:szCs w:val="24"/>
          <w:lang w:eastAsia="lt-LT"/>
          <w14:ligatures w14:val="none"/>
        </w:rPr>
        <w:t xml:space="preserve">ir </w:t>
      </w:r>
      <w:r w:rsidR="00F04B03" w:rsidRPr="00F04B03">
        <w:rPr>
          <w:rFonts w:ascii="Times New Roman" w:hAnsi="Times New Roman"/>
          <w:color w:val="4472C4"/>
          <w:kern w:val="0"/>
          <w:sz w:val="24"/>
          <w:szCs w:val="24"/>
          <w:u w:val="single"/>
          <w:lang w:eastAsia="lt-LT"/>
          <w14:ligatures w14:val="none"/>
        </w:rPr>
        <w:t>4</w:t>
      </w:r>
      <w:r w:rsidR="00743D59" w:rsidRPr="00F04B03">
        <w:rPr>
          <w:rFonts w:ascii="Times New Roman" w:hAnsi="Times New Roman"/>
          <w:color w:val="4472C4"/>
          <w:kern w:val="0"/>
          <w:sz w:val="24"/>
          <w:szCs w:val="24"/>
          <w:u w:val="single"/>
          <w:lang w:eastAsia="lt-LT"/>
          <w14:ligatures w14:val="none"/>
        </w:rPr>
        <w:t xml:space="preserve"> pried</w:t>
      </w:r>
      <w:r w:rsidR="00C12721" w:rsidRPr="00F04B03">
        <w:rPr>
          <w:rFonts w:ascii="Times New Roman" w:hAnsi="Times New Roman"/>
          <w:color w:val="4472C4"/>
          <w:kern w:val="0"/>
          <w:sz w:val="24"/>
          <w:szCs w:val="24"/>
          <w:u w:val="single"/>
          <w:lang w:eastAsia="lt-LT"/>
          <w14:ligatures w14:val="none"/>
        </w:rPr>
        <w:t>uose</w:t>
      </w:r>
      <w:r w:rsidR="00743D59" w:rsidRPr="00F04B03">
        <w:rPr>
          <w:rFonts w:ascii="Times New Roman" w:hAnsi="Times New Roman"/>
          <w:color w:val="0070C0"/>
          <w:kern w:val="0"/>
          <w:sz w:val="24"/>
          <w:szCs w:val="24"/>
          <w:lang w:eastAsia="lt-LT"/>
          <w14:ligatures w14:val="none"/>
        </w:rPr>
        <w:t>.</w:t>
      </w:r>
    </w:p>
    <w:p w14:paraId="070A648A" w14:textId="234A7447" w:rsidR="00301FA5" w:rsidRPr="006D1749" w:rsidRDefault="00301FA5" w:rsidP="0098021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A1B5D">
        <w:rPr>
          <w:rFonts w:ascii="Times New Roman" w:hAnsi="Times New Roman"/>
          <w:kern w:val="0"/>
          <w:sz w:val="24"/>
          <w:szCs w:val="24"/>
          <w:lang w:eastAsia="lt-LT"/>
          <w14:ligatures w14:val="none"/>
        </w:rPr>
        <w:t xml:space="preserve">1.9. </w:t>
      </w:r>
      <w:r w:rsidRPr="00CB01E2">
        <w:rPr>
          <w:rFonts w:ascii="Times New Roman" w:hAnsi="Times New Roman" w:cs="Times New Roman"/>
          <w:color w:val="000000"/>
          <w:kern w:val="0"/>
          <w:sz w:val="24"/>
          <w:szCs w:val="24"/>
        </w:rPr>
        <w:t>CVP IS buvo atlikta rinkos konsultacija. Informacija apie rinkos konsultaciją pasiekiama adresu:</w:t>
      </w:r>
      <w:r w:rsidRPr="00CB01E2">
        <w:rPr>
          <w:rFonts w:ascii="Times New Roman" w:hAnsi="Times New Roman" w:cs="Times New Roman"/>
          <w:sz w:val="24"/>
          <w:szCs w:val="24"/>
        </w:rPr>
        <w:t xml:space="preserve"> </w:t>
      </w:r>
      <w:r w:rsidR="008A1B5D">
        <w:t xml:space="preserve"> </w:t>
      </w:r>
      <w:hyperlink r:id="rId9" w:history="1">
        <w:r w:rsidR="00F04B03" w:rsidRPr="00F04B03">
          <w:rPr>
            <w:rStyle w:val="Hipersaitas"/>
            <w:rFonts w:ascii="Times New Roman" w:hAnsi="Times New Roman" w:cs="Times New Roman"/>
            <w:sz w:val="24"/>
            <w:szCs w:val="24"/>
          </w:rPr>
          <w:t>https://viesiejipirkimai.lt/epps/pmc/viewPmc.do?resourceId=6615860</w:t>
        </w:r>
      </w:hyperlink>
      <w:r w:rsidR="00F04B03" w:rsidRPr="00F04B03">
        <w:rPr>
          <w:rFonts w:ascii="Times New Roman" w:hAnsi="Times New Roman" w:cs="Times New Roman"/>
          <w:sz w:val="24"/>
          <w:szCs w:val="24"/>
        </w:rPr>
        <w:t>.</w:t>
      </w:r>
      <w:r w:rsidR="00F04B03">
        <w:t xml:space="preserve"> </w:t>
      </w:r>
    </w:p>
    <w:bookmarkEnd w:id="0"/>
    <w:p w14:paraId="2C520035" w14:textId="195E51B6" w:rsidR="00915E79" w:rsidRDefault="00915E79" w:rsidP="00915E7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D1749">
        <w:rPr>
          <w:rFonts w:ascii="Times New Roman" w:hAnsi="Times New Roman" w:cs="Times New Roman"/>
          <w:color w:val="000000"/>
          <w:kern w:val="0"/>
          <w:sz w:val="24"/>
          <w:szCs w:val="24"/>
        </w:rPr>
        <w:t>1.</w:t>
      </w:r>
      <w:r w:rsidR="00301FA5">
        <w:rPr>
          <w:rFonts w:ascii="Times New Roman" w:hAnsi="Times New Roman" w:cs="Times New Roman"/>
          <w:color w:val="000000"/>
          <w:kern w:val="0"/>
          <w:sz w:val="24"/>
          <w:szCs w:val="24"/>
        </w:rPr>
        <w:t>10</w:t>
      </w:r>
      <w:r w:rsidRPr="006D1749">
        <w:rPr>
          <w:rFonts w:ascii="Times New Roman" w:hAnsi="Times New Roman" w:cs="Times New Roman"/>
          <w:color w:val="000000"/>
          <w:kern w:val="0"/>
          <w:sz w:val="24"/>
          <w:szCs w:val="24"/>
        </w:rPr>
        <w:t xml:space="preserve">. </w:t>
      </w:r>
      <w:r w:rsidR="008A1B5D" w:rsidRPr="008A1B5D">
        <w:rPr>
          <w:rFonts w:ascii="Times New Roman" w:eastAsia="Calibri" w:hAnsi="Times New Roman" w:cs="Times New Roman"/>
          <w:kern w:val="0"/>
          <w:sz w:val="24"/>
          <w:szCs w:val="24"/>
        </w:rPr>
        <w:t xml:space="preserve">Tiesioginį ryšį su tiekėjais įgaliota palaikyti perkančiosios organizacijos atstovė Asta Butvydaitė, tel. +370 64920074, el. p. </w:t>
      </w:r>
      <w:hyperlink r:id="rId10" w:history="1">
        <w:r w:rsidR="008A1B5D" w:rsidRPr="008A1B5D">
          <w:rPr>
            <w:rFonts w:ascii="Times New Roman" w:eastAsia="Calibri" w:hAnsi="Times New Roman" w:cs="Times New Roman"/>
            <w:color w:val="0563C1"/>
            <w:kern w:val="0"/>
            <w:sz w:val="24"/>
            <w:szCs w:val="24"/>
            <w:u w:val="single"/>
          </w:rPr>
          <w:t>asta.butvydaite@sac.lt</w:t>
        </w:r>
      </w:hyperlink>
      <w:r w:rsidR="008A1B5D" w:rsidRPr="008A1B5D">
        <w:rPr>
          <w:rFonts w:ascii="Times New Roman" w:eastAsia="Calibri" w:hAnsi="Times New Roman" w:cs="Times New Roman"/>
          <w:kern w:val="0"/>
          <w:sz w:val="24"/>
          <w:szCs w:val="24"/>
        </w:rPr>
        <w:t>, veiklos adresas Vilniaus g. 88, Šiauliai.</w:t>
      </w:r>
    </w:p>
    <w:p w14:paraId="3D4808B0" w14:textId="01A79AA9" w:rsidR="002D4F89" w:rsidRPr="00627536" w:rsidRDefault="002D4F89" w:rsidP="00915E79">
      <w:pPr>
        <w:autoSpaceDE w:val="0"/>
        <w:autoSpaceDN w:val="0"/>
        <w:adjustRightInd w:val="0"/>
        <w:spacing w:after="0" w:line="240" w:lineRule="auto"/>
        <w:jc w:val="both"/>
        <w:rPr>
          <w:rFonts w:ascii="Times New Roman" w:hAnsi="Times New Roman" w:cs="Times New Roman"/>
          <w:color w:val="000000"/>
          <w:kern w:val="0"/>
          <w:sz w:val="24"/>
          <w:szCs w:val="24"/>
        </w:rPr>
      </w:pPr>
    </w:p>
    <w:p w14:paraId="42AC4F39" w14:textId="77777777" w:rsidR="002A25D6" w:rsidRPr="00627536" w:rsidRDefault="002A25D6" w:rsidP="001C08B9">
      <w:pPr>
        <w:autoSpaceDE w:val="0"/>
        <w:autoSpaceDN w:val="0"/>
        <w:adjustRightInd w:val="0"/>
        <w:spacing w:after="0" w:line="240" w:lineRule="auto"/>
        <w:jc w:val="center"/>
        <w:rPr>
          <w:rFonts w:ascii="Times New Roman" w:hAnsi="Times New Roman" w:cs="Times New Roman"/>
          <w:color w:val="000000"/>
          <w:kern w:val="0"/>
          <w:sz w:val="24"/>
          <w:szCs w:val="24"/>
        </w:rPr>
      </w:pPr>
      <w:r w:rsidRPr="00627536">
        <w:rPr>
          <w:rFonts w:ascii="Times New Roman" w:hAnsi="Times New Roman" w:cs="Times New Roman"/>
          <w:b/>
          <w:bCs/>
          <w:color w:val="000000"/>
          <w:kern w:val="0"/>
          <w:sz w:val="24"/>
          <w:szCs w:val="24"/>
        </w:rPr>
        <w:t>2. PIRKIMO OBJEKTAS</w:t>
      </w:r>
    </w:p>
    <w:p w14:paraId="676811C6" w14:textId="77777777" w:rsidR="002A25D6" w:rsidRPr="00627536" w:rsidRDefault="002A25D6" w:rsidP="001C08B9">
      <w:pPr>
        <w:autoSpaceDE w:val="0"/>
        <w:autoSpaceDN w:val="0"/>
        <w:adjustRightInd w:val="0"/>
        <w:spacing w:after="0" w:line="240" w:lineRule="auto"/>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ab/>
      </w:r>
    </w:p>
    <w:p w14:paraId="373F14A6" w14:textId="08497AAE" w:rsidR="009A16F7" w:rsidRDefault="00463319" w:rsidP="009C15E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1" w:name="_Hlk158207214"/>
      <w:r w:rsidRPr="00627536">
        <w:rPr>
          <w:rFonts w:ascii="Times New Roman" w:hAnsi="Times New Roman" w:cs="Times New Roman"/>
          <w:color w:val="000000"/>
          <w:kern w:val="0"/>
          <w:sz w:val="24"/>
          <w:szCs w:val="24"/>
        </w:rPr>
        <w:t>2.1. Pirkimo objektas</w:t>
      </w:r>
      <w:r w:rsidR="009C15E1">
        <w:rPr>
          <w:rFonts w:ascii="Times New Roman" w:hAnsi="Times New Roman" w:cs="Times New Roman"/>
          <w:color w:val="000000"/>
          <w:kern w:val="0"/>
          <w:sz w:val="24"/>
          <w:szCs w:val="24"/>
        </w:rPr>
        <w:t xml:space="preserve"> </w:t>
      </w:r>
      <w:r w:rsidR="00B41388">
        <w:rPr>
          <w:rFonts w:ascii="Times New Roman" w:hAnsi="Times New Roman" w:cs="Times New Roman"/>
          <w:color w:val="000000"/>
          <w:kern w:val="0"/>
          <w:sz w:val="24"/>
          <w:szCs w:val="24"/>
        </w:rPr>
        <w:t>–</w:t>
      </w:r>
      <w:r w:rsidR="0077256A">
        <w:rPr>
          <w:rFonts w:ascii="Times New Roman" w:hAnsi="Times New Roman" w:cs="Times New Roman"/>
          <w:color w:val="000000"/>
          <w:kern w:val="0"/>
          <w:sz w:val="24"/>
          <w:szCs w:val="24"/>
        </w:rPr>
        <w:t xml:space="preserve"> </w:t>
      </w:r>
      <w:r w:rsidR="000F4934">
        <w:rPr>
          <w:rFonts w:ascii="Times New Roman" w:hAnsi="Times New Roman" w:cs="Times New Roman"/>
          <w:color w:val="000000"/>
          <w:kern w:val="0"/>
          <w:sz w:val="24"/>
          <w:szCs w:val="24"/>
        </w:rPr>
        <w:t xml:space="preserve">Šiaulių miesto savivaldybė siekia įsigyti </w:t>
      </w:r>
      <w:r w:rsidR="00B41388" w:rsidRPr="00B43D3A">
        <w:rPr>
          <w:rFonts w:ascii="Times New Roman" w:hAnsi="Times New Roman" w:cs="Times New Roman"/>
          <w:color w:val="000000"/>
          <w:kern w:val="0"/>
          <w:sz w:val="24"/>
          <w:szCs w:val="24"/>
        </w:rPr>
        <w:t xml:space="preserve">„Mokslo paskirties pastato S. Daukanto g. Nr. 71, </w:t>
      </w:r>
      <w:r w:rsidR="000F4934">
        <w:rPr>
          <w:rFonts w:ascii="Times New Roman" w:hAnsi="Times New Roman" w:cs="Times New Roman"/>
          <w:color w:val="000000"/>
          <w:kern w:val="0"/>
          <w:sz w:val="24"/>
          <w:szCs w:val="24"/>
        </w:rPr>
        <w:t>Šiauliai, lifto įrengimo statybos darbai (rekonstravimas)</w:t>
      </w:r>
      <w:r w:rsidR="00B41388" w:rsidRPr="00B43D3A">
        <w:rPr>
          <w:rFonts w:ascii="Times New Roman" w:hAnsi="Times New Roman" w:cs="Times New Roman"/>
          <w:color w:val="000000"/>
          <w:kern w:val="0"/>
          <w:sz w:val="24"/>
          <w:szCs w:val="24"/>
        </w:rPr>
        <w:t>“ darbo projekto parengim</w:t>
      </w:r>
      <w:r w:rsidR="000F4934">
        <w:rPr>
          <w:rFonts w:ascii="Times New Roman" w:hAnsi="Times New Roman" w:cs="Times New Roman"/>
          <w:color w:val="000000"/>
          <w:kern w:val="0"/>
          <w:sz w:val="24"/>
          <w:szCs w:val="24"/>
        </w:rPr>
        <w:t xml:space="preserve">ą </w:t>
      </w:r>
      <w:r w:rsidR="00B41388" w:rsidRPr="00B43D3A">
        <w:rPr>
          <w:rFonts w:ascii="Times New Roman" w:hAnsi="Times New Roman" w:cs="Times New Roman"/>
          <w:color w:val="000000"/>
          <w:kern w:val="0"/>
          <w:sz w:val="24"/>
          <w:szCs w:val="24"/>
        </w:rPr>
        <w:t>ir rangos darb</w:t>
      </w:r>
      <w:r w:rsidR="000F4934">
        <w:rPr>
          <w:rFonts w:ascii="Times New Roman" w:hAnsi="Times New Roman" w:cs="Times New Roman"/>
          <w:color w:val="000000"/>
          <w:kern w:val="0"/>
          <w:sz w:val="24"/>
          <w:szCs w:val="24"/>
        </w:rPr>
        <w:t>us</w:t>
      </w:r>
      <w:r w:rsidR="00B43D3A" w:rsidRPr="00B43D3A">
        <w:rPr>
          <w:rFonts w:ascii="Times New Roman" w:hAnsi="Times New Roman" w:cs="Times New Roman"/>
          <w:color w:val="000000"/>
          <w:kern w:val="0"/>
          <w:sz w:val="24"/>
          <w:szCs w:val="24"/>
        </w:rPr>
        <w:t xml:space="preserve">. </w:t>
      </w:r>
    </w:p>
    <w:p w14:paraId="2C30A60A" w14:textId="7F524F1A" w:rsidR="00AB7D0D" w:rsidRPr="00AB7D0D" w:rsidRDefault="00AB7D0D" w:rsidP="009C15E1">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r>
        <w:rPr>
          <w:rFonts w:ascii="Times New Roman" w:hAnsi="Times New Roman" w:cs="Times New Roman"/>
          <w:color w:val="000000"/>
          <w:kern w:val="0"/>
          <w:sz w:val="24"/>
          <w:szCs w:val="24"/>
        </w:rPr>
        <w:t xml:space="preserve">2.1.1. </w:t>
      </w:r>
      <w:r w:rsidRPr="00C325E6">
        <w:rPr>
          <w:rFonts w:ascii="Times New Roman" w:eastAsia="Times New Roman" w:hAnsi="Times New Roman" w:cs="Times New Roman"/>
          <w:sz w:val="24"/>
          <w:szCs w:val="24"/>
        </w:rPr>
        <w:t>Maksimali perkančiajai organizacijai priimtina pasiūlymo kaina</w:t>
      </w:r>
      <w:r w:rsidR="00AD1A1A">
        <w:rPr>
          <w:rFonts w:ascii="Times New Roman" w:eastAsia="Times New Roman" w:hAnsi="Times New Roman" w:cs="Times New Roman"/>
          <w:b/>
          <w:bCs/>
          <w:sz w:val="24"/>
          <w:szCs w:val="24"/>
        </w:rPr>
        <w:t xml:space="preserve"> </w:t>
      </w:r>
      <w:r w:rsidRPr="00927A43">
        <w:rPr>
          <w:rFonts w:ascii="Times New Roman" w:eastAsia="Calibri" w:hAnsi="Times New Roman" w:cs="Times New Roman"/>
          <w:b/>
          <w:bCs/>
          <w:color w:val="000000"/>
          <w:kern w:val="0"/>
          <w:sz w:val="24"/>
          <w:szCs w:val="24"/>
        </w:rPr>
        <w:t>–</w:t>
      </w:r>
      <w:r w:rsidRPr="00C325E6">
        <w:rPr>
          <w:rFonts w:ascii="Times New Roman" w:eastAsia="Calibri" w:hAnsi="Times New Roman" w:cs="Times New Roman"/>
          <w:color w:val="000000"/>
          <w:kern w:val="0"/>
          <w:sz w:val="24"/>
          <w:szCs w:val="24"/>
        </w:rPr>
        <w:t xml:space="preserve"> </w:t>
      </w:r>
      <w:r w:rsidR="00AD1A1A">
        <w:rPr>
          <w:rFonts w:ascii="Times New Roman" w:eastAsia="Calibri" w:hAnsi="Times New Roman" w:cs="Times New Roman"/>
          <w:b/>
          <w:bCs/>
          <w:color w:val="000000"/>
          <w:kern w:val="0"/>
          <w:sz w:val="24"/>
          <w:szCs w:val="24"/>
        </w:rPr>
        <w:t>113 223,14</w:t>
      </w:r>
      <w:r w:rsidRPr="000630A1">
        <w:rPr>
          <w:rFonts w:ascii="Times New Roman" w:eastAsia="Calibri" w:hAnsi="Times New Roman" w:cs="Times New Roman"/>
          <w:b/>
          <w:bCs/>
          <w:color w:val="000000"/>
          <w:kern w:val="0"/>
          <w:sz w:val="24"/>
          <w:szCs w:val="24"/>
        </w:rPr>
        <w:t xml:space="preserve"> </w:t>
      </w:r>
      <w:r w:rsidRPr="00C325E6">
        <w:rPr>
          <w:rFonts w:ascii="Times New Roman" w:eastAsia="Calibri" w:hAnsi="Times New Roman" w:cs="Times New Roman"/>
          <w:b/>
          <w:bCs/>
          <w:color w:val="000000"/>
          <w:kern w:val="0"/>
          <w:sz w:val="24"/>
          <w:szCs w:val="24"/>
        </w:rPr>
        <w:t>Eur (be PVM).</w:t>
      </w:r>
      <w:r w:rsidRPr="00C325E6">
        <w:rPr>
          <w:rFonts w:ascii="Times New Roman" w:eastAsia="Calibri" w:hAnsi="Times New Roman" w:cs="Times New Roman"/>
          <w:color w:val="000000"/>
          <w:kern w:val="0"/>
          <w:sz w:val="24"/>
          <w:szCs w:val="24"/>
        </w:rPr>
        <w:t xml:space="preserve"> Didesnę kainą perkančioji organizacija laikys per didele ir nepriimtina. </w:t>
      </w:r>
      <w:r>
        <w:rPr>
          <w:rFonts w:ascii="Times New Roman" w:eastAsia="Calibri" w:hAnsi="Times New Roman" w:cs="Times New Roman"/>
          <w:color w:val="000000"/>
          <w:kern w:val="0"/>
          <w:sz w:val="24"/>
          <w:szCs w:val="24"/>
        </w:rPr>
        <w:t xml:space="preserve"> </w:t>
      </w:r>
    </w:p>
    <w:p w14:paraId="1BF5EFC8" w14:textId="4EF0A3EB" w:rsidR="00A05BAF" w:rsidRDefault="009A16F7" w:rsidP="00A05BA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 xml:space="preserve">2.2. </w:t>
      </w:r>
      <w:bookmarkEnd w:id="1"/>
      <w:r w:rsidR="00A05BAF" w:rsidRPr="000F4934">
        <w:rPr>
          <w:rFonts w:ascii="Times New Roman" w:hAnsi="Times New Roman" w:cs="Times New Roman"/>
          <w:color w:val="000000"/>
          <w:kern w:val="0"/>
          <w:sz w:val="24"/>
          <w:szCs w:val="24"/>
        </w:rPr>
        <w:t>Pirkimas nėra skaidomas į pirkimo dalis</w:t>
      </w:r>
      <w:r w:rsidR="000F4934" w:rsidRPr="000F4934">
        <w:rPr>
          <w:rFonts w:ascii="Times New Roman" w:hAnsi="Times New Roman" w:cs="Times New Roman"/>
          <w:color w:val="000000"/>
          <w:kern w:val="0"/>
          <w:sz w:val="24"/>
          <w:szCs w:val="24"/>
        </w:rPr>
        <w:t xml:space="preserve"> (</w:t>
      </w:r>
      <w:r w:rsidR="000F4934" w:rsidRPr="000F4934">
        <w:rPr>
          <w:rFonts w:ascii="Times New Roman" w:hAnsi="Times New Roman" w:cs="Times New Roman"/>
          <w:color w:val="4472C4" w:themeColor="accent1"/>
          <w:kern w:val="0"/>
          <w:sz w:val="24"/>
          <w:szCs w:val="24"/>
          <w:u w:val="single"/>
        </w:rPr>
        <w:t xml:space="preserve">pirkimo sąlygų </w:t>
      </w:r>
      <w:r w:rsidR="000F4934">
        <w:rPr>
          <w:rFonts w:ascii="Times New Roman" w:hAnsi="Times New Roman" w:cs="Times New Roman"/>
          <w:color w:val="4472C4" w:themeColor="accent1"/>
          <w:kern w:val="0"/>
          <w:sz w:val="24"/>
          <w:szCs w:val="24"/>
          <w:u w:val="single"/>
        </w:rPr>
        <w:t>6</w:t>
      </w:r>
      <w:r w:rsidR="000F4934" w:rsidRPr="000F4934">
        <w:rPr>
          <w:rFonts w:ascii="Times New Roman" w:hAnsi="Times New Roman" w:cs="Times New Roman"/>
          <w:color w:val="4472C4" w:themeColor="accent1"/>
          <w:kern w:val="0"/>
          <w:sz w:val="24"/>
          <w:szCs w:val="24"/>
          <w:u w:val="single"/>
        </w:rPr>
        <w:t xml:space="preserve"> priedas</w:t>
      </w:r>
      <w:r w:rsidR="000F4934" w:rsidRPr="000F4934">
        <w:rPr>
          <w:rFonts w:ascii="Times New Roman" w:hAnsi="Times New Roman" w:cs="Times New Roman"/>
          <w:color w:val="000000"/>
          <w:kern w:val="0"/>
          <w:sz w:val="24"/>
          <w:szCs w:val="24"/>
        </w:rPr>
        <w:t>)</w:t>
      </w:r>
    </w:p>
    <w:p w14:paraId="2677E396" w14:textId="2A0ABBB2" w:rsidR="00A05BAF" w:rsidRDefault="00A05BAF" w:rsidP="00A05BA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2.3. Pasiūlymas turi būti pateiktas visai pirkimo sąlygų techni</w:t>
      </w:r>
      <w:r w:rsidR="001E47F3">
        <w:rPr>
          <w:rFonts w:ascii="Times New Roman" w:hAnsi="Times New Roman" w:cs="Times New Roman"/>
          <w:color w:val="000000"/>
          <w:kern w:val="0"/>
          <w:sz w:val="24"/>
          <w:szCs w:val="24"/>
        </w:rPr>
        <w:t xml:space="preserve">niame projekte </w:t>
      </w:r>
      <w:r w:rsidRPr="00262E3F">
        <w:rPr>
          <w:rFonts w:ascii="Times New Roman" w:hAnsi="Times New Roman" w:cs="Times New Roman"/>
          <w:color w:val="000000"/>
          <w:kern w:val="0"/>
          <w:sz w:val="24"/>
          <w:szCs w:val="24"/>
        </w:rPr>
        <w:t>nurodytai apimčiai, neskaidant jos smulkiau.</w:t>
      </w:r>
    </w:p>
    <w:p w14:paraId="5DE6CE5D" w14:textId="599B0996" w:rsidR="00A05BAF" w:rsidRDefault="00463319" w:rsidP="00A05BAF">
      <w:pPr>
        <w:autoSpaceDE w:val="0"/>
        <w:autoSpaceDN w:val="0"/>
        <w:adjustRightInd w:val="0"/>
        <w:spacing w:after="0" w:line="240" w:lineRule="auto"/>
        <w:ind w:firstLine="709"/>
        <w:jc w:val="both"/>
        <w:rPr>
          <w:rFonts w:ascii="Times New Roman" w:hAnsi="Times New Roman" w:cs="Times New Roman"/>
          <w:color w:val="0070C0"/>
          <w:kern w:val="0"/>
          <w:sz w:val="24"/>
          <w:szCs w:val="24"/>
        </w:rPr>
      </w:pPr>
      <w:r w:rsidRPr="00627536">
        <w:rPr>
          <w:rFonts w:ascii="Times New Roman" w:hAnsi="Times New Roman" w:cs="Times New Roman"/>
          <w:color w:val="000000"/>
          <w:kern w:val="0"/>
          <w:sz w:val="24"/>
          <w:szCs w:val="24"/>
        </w:rPr>
        <w:t>2.</w:t>
      </w:r>
      <w:r w:rsidR="00A05BAF">
        <w:rPr>
          <w:rFonts w:ascii="Times New Roman" w:hAnsi="Times New Roman" w:cs="Times New Roman"/>
          <w:color w:val="000000"/>
          <w:kern w:val="0"/>
          <w:sz w:val="24"/>
          <w:szCs w:val="24"/>
        </w:rPr>
        <w:t>4</w:t>
      </w:r>
      <w:r w:rsidRPr="00627536">
        <w:rPr>
          <w:rFonts w:ascii="Times New Roman" w:hAnsi="Times New Roman" w:cs="Times New Roman"/>
          <w:color w:val="000000"/>
          <w:kern w:val="0"/>
          <w:sz w:val="24"/>
          <w:szCs w:val="24"/>
        </w:rPr>
        <w:t xml:space="preserve">. </w:t>
      </w:r>
      <w:r w:rsidR="00A05BAF" w:rsidRPr="00262E3F">
        <w:rPr>
          <w:rFonts w:ascii="Times New Roman" w:hAnsi="Times New Roman" w:cs="Times New Roman"/>
          <w:color w:val="000000"/>
          <w:kern w:val="0"/>
          <w:sz w:val="24"/>
          <w:szCs w:val="24"/>
        </w:rPr>
        <w:t xml:space="preserve">Reikalavimai pirkimo objektui nurodyti pirkimo sąlygų </w:t>
      </w:r>
      <w:r w:rsidR="00A05BAF" w:rsidRPr="004B13A0">
        <w:rPr>
          <w:rFonts w:ascii="Times New Roman" w:hAnsi="Times New Roman" w:cs="Times New Roman"/>
          <w:color w:val="4472C4" w:themeColor="accent1"/>
          <w:kern w:val="0"/>
          <w:sz w:val="24"/>
          <w:szCs w:val="24"/>
          <w:u w:val="single"/>
        </w:rPr>
        <w:t>1 priede „</w:t>
      </w:r>
      <w:r w:rsidR="008F2431">
        <w:rPr>
          <w:rFonts w:ascii="Times New Roman" w:hAnsi="Times New Roman" w:cs="Times New Roman"/>
          <w:color w:val="4472C4" w:themeColor="accent1"/>
          <w:kern w:val="0"/>
          <w:sz w:val="24"/>
          <w:szCs w:val="24"/>
          <w:u w:val="single"/>
        </w:rPr>
        <w:t>Techninis projektas</w:t>
      </w:r>
      <w:r w:rsidR="00A05BAF" w:rsidRPr="004B13A0">
        <w:rPr>
          <w:rFonts w:ascii="Times New Roman" w:hAnsi="Times New Roman" w:cs="Times New Roman"/>
          <w:color w:val="4472C4" w:themeColor="accent1"/>
          <w:kern w:val="0"/>
          <w:sz w:val="24"/>
          <w:szCs w:val="24"/>
          <w:u w:val="single"/>
        </w:rPr>
        <w:t>“</w:t>
      </w:r>
      <w:r w:rsidR="00A05BAF" w:rsidRPr="004B13A0">
        <w:rPr>
          <w:rFonts w:ascii="Times New Roman" w:hAnsi="Times New Roman" w:cs="Times New Roman"/>
          <w:color w:val="4472C4" w:themeColor="accent1"/>
          <w:kern w:val="0"/>
          <w:sz w:val="24"/>
          <w:szCs w:val="24"/>
        </w:rPr>
        <w:t xml:space="preserve"> </w:t>
      </w:r>
      <w:r w:rsidR="00A05BAF" w:rsidRPr="00262E3F">
        <w:rPr>
          <w:rFonts w:ascii="Times New Roman" w:hAnsi="Times New Roman" w:cs="Times New Roman"/>
          <w:color w:val="000000"/>
          <w:kern w:val="0"/>
          <w:sz w:val="24"/>
          <w:szCs w:val="24"/>
        </w:rPr>
        <w:t xml:space="preserve">ir </w:t>
      </w:r>
      <w:r w:rsidR="00A05BAF" w:rsidRPr="004B13A0">
        <w:rPr>
          <w:rFonts w:ascii="Times New Roman" w:hAnsi="Times New Roman" w:cs="Times New Roman"/>
          <w:color w:val="4472C4" w:themeColor="accent1"/>
          <w:kern w:val="0"/>
          <w:sz w:val="24"/>
          <w:szCs w:val="24"/>
          <w:u w:val="single"/>
        </w:rPr>
        <w:t>3 priede „Viešojo pirkimo sutarties projektas“</w:t>
      </w:r>
      <w:r w:rsidR="00A05BAF" w:rsidRPr="004B13A0">
        <w:rPr>
          <w:rFonts w:ascii="Times New Roman" w:hAnsi="Times New Roman" w:cs="Times New Roman"/>
          <w:color w:val="4472C4" w:themeColor="accent1"/>
          <w:kern w:val="0"/>
          <w:sz w:val="24"/>
          <w:szCs w:val="24"/>
        </w:rPr>
        <w:t xml:space="preserve">. </w:t>
      </w:r>
    </w:p>
    <w:p w14:paraId="0FF0BA4B" w14:textId="0072214F" w:rsidR="00405034" w:rsidRPr="00627536" w:rsidRDefault="00405034" w:rsidP="001C08B9">
      <w:pPr>
        <w:autoSpaceDE w:val="0"/>
        <w:autoSpaceDN w:val="0"/>
        <w:adjustRightInd w:val="0"/>
        <w:spacing w:after="0" w:line="240" w:lineRule="auto"/>
        <w:ind w:firstLine="709"/>
        <w:jc w:val="both"/>
        <w:rPr>
          <w:rFonts w:ascii="Times New Roman" w:eastAsia="Times New Roman" w:hAnsi="Times New Roman" w:cs="Times New Roman"/>
          <w:bCs/>
          <w:kern w:val="28"/>
          <w:sz w:val="24"/>
          <w:szCs w:val="24"/>
          <w:lang w:eastAsia="lt-LT"/>
        </w:rPr>
      </w:pPr>
      <w:r w:rsidRPr="00627536">
        <w:rPr>
          <w:rFonts w:ascii="Times New Roman" w:eastAsia="Times New Roman" w:hAnsi="Times New Roman" w:cs="Times New Roman"/>
          <w:bCs/>
          <w:kern w:val="28"/>
          <w:sz w:val="24"/>
          <w:szCs w:val="24"/>
          <w:lang w:eastAsia="lt-LT"/>
        </w:rPr>
        <w:lastRenderedPageBreak/>
        <w:t>2.</w:t>
      </w:r>
      <w:r w:rsidR="00A05BAF">
        <w:rPr>
          <w:rFonts w:ascii="Times New Roman" w:eastAsia="Times New Roman" w:hAnsi="Times New Roman" w:cs="Times New Roman"/>
          <w:bCs/>
          <w:kern w:val="28"/>
          <w:sz w:val="24"/>
          <w:szCs w:val="24"/>
          <w:lang w:eastAsia="lt-LT"/>
        </w:rPr>
        <w:t>5</w:t>
      </w:r>
      <w:r w:rsidRPr="00627536">
        <w:rPr>
          <w:rFonts w:ascii="Times New Roman" w:eastAsia="Times New Roman" w:hAnsi="Times New Roman" w:cs="Times New Roman"/>
          <w:bCs/>
          <w:kern w:val="28"/>
          <w:sz w:val="24"/>
          <w:szCs w:val="24"/>
          <w:lang w:eastAsia="lt-LT"/>
        </w:rPr>
        <w:t xml:space="preserve">. Jeigu apibūdinant pirkimo objektą </w:t>
      </w:r>
      <w:r w:rsidR="008F2431">
        <w:rPr>
          <w:rFonts w:ascii="Times New Roman" w:eastAsia="Times New Roman" w:hAnsi="Times New Roman" w:cs="Times New Roman"/>
          <w:bCs/>
          <w:kern w:val="28"/>
          <w:sz w:val="24"/>
          <w:szCs w:val="24"/>
          <w:lang w:eastAsia="lt-LT"/>
        </w:rPr>
        <w:t>techniniame projekte</w:t>
      </w:r>
      <w:r w:rsidRPr="00627536">
        <w:rPr>
          <w:rFonts w:ascii="Times New Roman" w:eastAsia="Times New Roman" w:hAnsi="Times New Roman" w:cs="Times New Roman"/>
          <w:bCs/>
          <w:kern w:val="28"/>
          <w:sz w:val="24"/>
          <w:szCs w:val="24"/>
          <w:lang w:eastAsia="lt-LT"/>
        </w:rPr>
        <w:t xml:space="preserve"> </w:t>
      </w:r>
      <w:r w:rsidR="006E46D3" w:rsidRPr="00627536">
        <w:rPr>
          <w:rFonts w:ascii="Times New Roman" w:eastAsia="Times New Roman" w:hAnsi="Times New Roman" w:cs="Times New Roman"/>
          <w:bCs/>
          <w:kern w:val="28"/>
          <w:sz w:val="24"/>
          <w:szCs w:val="24"/>
          <w:lang w:eastAsia="lt-LT"/>
        </w:rPr>
        <w:t xml:space="preserve">ir kituose pirkimo dokumentuose </w:t>
      </w:r>
      <w:r w:rsidRPr="00627536">
        <w:rPr>
          <w:rFonts w:ascii="Times New Roman" w:eastAsia="Times New Roman" w:hAnsi="Times New Roman" w:cs="Times New Roman"/>
          <w:bCs/>
          <w:kern w:val="28"/>
          <w:sz w:val="24"/>
          <w:szCs w:val="24"/>
          <w:lang w:eastAsia="lt-LT"/>
        </w:rPr>
        <w:t>nurodytas konkretus modelis ar tiekimo šaltinis, konkretus procesas, būdingas konkretaus tiekėjo tiekiamoms prekėms ar teikiamoms paslaugoms, ar prekių ženklas, patentas, tipai, konkreti kilmė ar gamyba</w:t>
      </w:r>
      <w:r w:rsidR="00331351" w:rsidRPr="00627536">
        <w:rPr>
          <w:rFonts w:ascii="Times New Roman" w:eastAsia="Times New Roman" w:hAnsi="Times New Roman" w:cs="Times New Roman"/>
          <w:bCs/>
          <w:kern w:val="28"/>
          <w:sz w:val="24"/>
          <w:szCs w:val="24"/>
          <w:lang w:eastAsia="lt-LT"/>
        </w:rPr>
        <w:t>, protokolai</w:t>
      </w:r>
      <w:r w:rsidRPr="00627536">
        <w:rPr>
          <w:rFonts w:ascii="Times New Roman" w:eastAsia="Times New Roman" w:hAnsi="Times New Roman" w:cs="Times New Roman"/>
          <w:bCs/>
          <w:kern w:val="28"/>
          <w:sz w:val="24"/>
          <w:szCs w:val="24"/>
          <w:lang w:eastAsia="lt-LT"/>
        </w:rPr>
        <w:t>,</w:t>
      </w:r>
      <w:r w:rsidR="00331351" w:rsidRPr="00627536">
        <w:rPr>
          <w:rFonts w:ascii="Times New Roman" w:eastAsia="Times New Roman" w:hAnsi="Times New Roman" w:cs="Times New Roman"/>
          <w:bCs/>
          <w:kern w:val="28"/>
          <w:sz w:val="24"/>
          <w:szCs w:val="24"/>
          <w:lang w:eastAsia="lt-LT"/>
        </w:rPr>
        <w:t xml:space="preserve"> sertifikatai</w:t>
      </w:r>
      <w:r w:rsidRPr="00627536">
        <w:rPr>
          <w:rFonts w:ascii="Times New Roman" w:eastAsia="Times New Roman" w:hAnsi="Times New Roman" w:cs="Times New Roman"/>
          <w:bCs/>
          <w:kern w:val="28"/>
          <w:sz w:val="24"/>
          <w:szCs w:val="24"/>
          <w:lang w:eastAsia="lt-LT"/>
        </w:rPr>
        <w:t xml:space="preserve"> turi būti laikoma, kad kiekviena tokia nuoroda yra pateikta su žodžiais „arba lygiavertis“.</w:t>
      </w:r>
    </w:p>
    <w:p w14:paraId="2ADD5FB7" w14:textId="3AFFE886" w:rsidR="005115A5" w:rsidRPr="00A1157C" w:rsidRDefault="00463319" w:rsidP="005115A5">
      <w:pPr>
        <w:autoSpaceDE w:val="0"/>
        <w:autoSpaceDN w:val="0"/>
        <w:adjustRightInd w:val="0"/>
        <w:spacing w:after="0" w:line="240" w:lineRule="auto"/>
        <w:ind w:firstLine="709"/>
        <w:jc w:val="both"/>
        <w:rPr>
          <w:rFonts w:ascii="Times New Roman" w:hAnsi="Times New Roman" w:cs="Times New Roman"/>
          <w:sz w:val="24"/>
          <w:szCs w:val="24"/>
        </w:rPr>
      </w:pPr>
      <w:r w:rsidRPr="00627536">
        <w:rPr>
          <w:rFonts w:ascii="Times New Roman" w:eastAsia="Times New Roman" w:hAnsi="Times New Roman" w:cs="Times New Roman"/>
          <w:bCs/>
          <w:kern w:val="28"/>
          <w:sz w:val="24"/>
          <w:szCs w:val="24"/>
          <w:lang w:eastAsia="lt-LT"/>
        </w:rPr>
        <w:t>2.</w:t>
      </w:r>
      <w:r w:rsidR="00A05BAF">
        <w:rPr>
          <w:rFonts w:ascii="Times New Roman" w:eastAsia="Times New Roman" w:hAnsi="Times New Roman" w:cs="Times New Roman"/>
          <w:bCs/>
          <w:kern w:val="28"/>
          <w:sz w:val="24"/>
          <w:szCs w:val="24"/>
          <w:lang w:eastAsia="lt-LT"/>
        </w:rPr>
        <w:t>6</w:t>
      </w:r>
      <w:r w:rsidRPr="00627536">
        <w:rPr>
          <w:rFonts w:ascii="Times New Roman" w:eastAsia="Times New Roman" w:hAnsi="Times New Roman" w:cs="Times New Roman"/>
          <w:bCs/>
          <w:kern w:val="28"/>
          <w:sz w:val="24"/>
          <w:szCs w:val="24"/>
          <w:lang w:eastAsia="lt-LT"/>
        </w:rPr>
        <w:t xml:space="preserve">. </w:t>
      </w:r>
      <w:r w:rsidRPr="00627536">
        <w:rPr>
          <w:rFonts w:ascii="Times New Roman" w:hAnsi="Times New Roman" w:cs="Times New Roman"/>
          <w:sz w:val="24"/>
          <w:szCs w:val="24"/>
        </w:rPr>
        <w:t xml:space="preserve">Jeigu apibūdinant pirkimo objektą </w:t>
      </w:r>
      <w:r w:rsidR="008F2431">
        <w:rPr>
          <w:rFonts w:ascii="Times New Roman" w:hAnsi="Times New Roman" w:cs="Times New Roman"/>
          <w:sz w:val="24"/>
          <w:szCs w:val="24"/>
        </w:rPr>
        <w:t>techniniame projekte</w:t>
      </w:r>
      <w:r w:rsidRPr="00627536">
        <w:rPr>
          <w:rFonts w:ascii="Times New Roman" w:hAnsi="Times New Roman" w:cs="Times New Roman"/>
          <w:sz w:val="24"/>
          <w:szCs w:val="24"/>
        </w:rPr>
        <w:t xml:space="preserve"> </w:t>
      </w:r>
      <w:r w:rsidR="006E46D3" w:rsidRPr="00627536">
        <w:rPr>
          <w:rFonts w:ascii="Times New Roman" w:hAnsi="Times New Roman" w:cs="Times New Roman"/>
          <w:sz w:val="24"/>
          <w:szCs w:val="24"/>
        </w:rPr>
        <w:t xml:space="preserve">ir kituose pirkimo dokumentuose </w:t>
      </w:r>
      <w:r w:rsidRPr="00627536">
        <w:rPr>
          <w:rFonts w:ascii="Times New Roman" w:hAnsi="Times New Roman" w:cs="Times New Roman"/>
          <w:sz w:val="24"/>
          <w:szCs w:val="24"/>
        </w:rPr>
        <w:t xml:space="preserve">nurodytas standartas, </w:t>
      </w:r>
      <w:r w:rsidRPr="00627536">
        <w:rPr>
          <w:rFonts w:ascii="Times New Roman" w:hAnsi="Times New Roman" w:cs="Times New Roman"/>
          <w:color w:val="000000"/>
          <w:sz w:val="24"/>
          <w:szCs w:val="24"/>
        </w:rPr>
        <w:t xml:space="preserve">techninis liudijimas ar </w:t>
      </w:r>
      <w:r w:rsidR="00B508D6" w:rsidRPr="00627536">
        <w:rPr>
          <w:rFonts w:ascii="Times New Roman" w:hAnsi="Times New Roman" w:cs="Times New Roman"/>
          <w:color w:val="000000"/>
          <w:sz w:val="24"/>
          <w:szCs w:val="24"/>
        </w:rPr>
        <w:t>bendrosios techninės specifikacijos</w:t>
      </w:r>
      <w:r w:rsidRPr="00627536">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627536">
        <w:rPr>
          <w:rFonts w:ascii="Times New Roman" w:hAnsi="Times New Roman" w:cs="Times New Roman"/>
          <w:sz w:val="24"/>
          <w:szCs w:val="24"/>
        </w:rPr>
        <w:t xml:space="preserve">turi būti </w:t>
      </w:r>
      <w:r w:rsidRPr="00B67438">
        <w:rPr>
          <w:rFonts w:ascii="Times New Roman" w:hAnsi="Times New Roman" w:cs="Times New Roman"/>
          <w:sz w:val="24"/>
          <w:szCs w:val="24"/>
        </w:rPr>
        <w:t xml:space="preserve">laikoma, kad </w:t>
      </w:r>
      <w:r w:rsidRPr="00A1157C">
        <w:rPr>
          <w:rFonts w:ascii="Times New Roman" w:hAnsi="Times New Roman" w:cs="Times New Roman"/>
          <w:sz w:val="24"/>
          <w:szCs w:val="24"/>
        </w:rPr>
        <w:t>kiekviena tokia nuoroda yra pateikta su žodžiais „arba lygiavertis“.</w:t>
      </w:r>
    </w:p>
    <w:p w14:paraId="21A91E2C" w14:textId="192502E1" w:rsidR="005115A5" w:rsidRPr="005115A5" w:rsidRDefault="005115A5" w:rsidP="00182376">
      <w:pPr>
        <w:autoSpaceDE w:val="0"/>
        <w:autoSpaceDN w:val="0"/>
        <w:adjustRightInd w:val="0"/>
        <w:spacing w:after="0" w:line="240" w:lineRule="auto"/>
        <w:ind w:firstLine="709"/>
        <w:jc w:val="both"/>
        <w:rPr>
          <w:rFonts w:ascii="Times New Roman" w:hAnsi="Times New Roman" w:cs="Times New Roman"/>
          <w:sz w:val="24"/>
          <w:szCs w:val="24"/>
        </w:rPr>
      </w:pPr>
      <w:r w:rsidRPr="00A1157C">
        <w:rPr>
          <w:rFonts w:ascii="Times New Roman" w:hAnsi="Times New Roman" w:cs="Times New Roman"/>
          <w:sz w:val="24"/>
          <w:szCs w:val="24"/>
        </w:rPr>
        <w:t>2.</w:t>
      </w:r>
      <w:r w:rsidR="000F4934" w:rsidRPr="00A1157C">
        <w:rPr>
          <w:rFonts w:ascii="Times New Roman" w:hAnsi="Times New Roman" w:cs="Times New Roman"/>
          <w:sz w:val="24"/>
          <w:szCs w:val="24"/>
        </w:rPr>
        <w:t>7</w:t>
      </w:r>
      <w:r w:rsidRPr="00A1157C">
        <w:rPr>
          <w:rFonts w:ascii="Times New Roman" w:hAnsi="Times New Roman" w:cs="Times New Roman"/>
          <w:sz w:val="24"/>
          <w:szCs w:val="24"/>
        </w:rPr>
        <w:t xml:space="preserve">. </w:t>
      </w:r>
      <w:r w:rsidR="00587FD8" w:rsidRPr="00A1157C">
        <w:rPr>
          <w:rFonts w:ascii="Times New Roman" w:eastAsia="Times New Roman" w:hAnsi="Times New Roman" w:cs="Times New Roman"/>
          <w:kern w:val="28"/>
          <w:sz w:val="24"/>
          <w:szCs w:val="24"/>
          <w:lang w:eastAsia="lt-LT"/>
        </w:rPr>
        <w:t xml:space="preserve">Perkančioji organizacija nevykdo pirkimo per </w:t>
      </w:r>
      <w:proofErr w:type="spellStart"/>
      <w:r w:rsidR="00587FD8" w:rsidRPr="00A1157C">
        <w:rPr>
          <w:rFonts w:ascii="Times New Roman" w:eastAsia="Times New Roman" w:hAnsi="Times New Roman" w:cs="Times New Roman"/>
          <w:kern w:val="28"/>
          <w:sz w:val="24"/>
          <w:szCs w:val="24"/>
          <w:lang w:eastAsia="lt-LT"/>
        </w:rPr>
        <w:t>CPO.lt</w:t>
      </w:r>
      <w:proofErr w:type="spellEnd"/>
      <w:r w:rsidR="00587FD8" w:rsidRPr="00A1157C">
        <w:rPr>
          <w:rFonts w:ascii="Times New Roman" w:eastAsia="Times New Roman" w:hAnsi="Times New Roman" w:cs="Times New Roman"/>
          <w:kern w:val="28"/>
          <w:sz w:val="24"/>
          <w:szCs w:val="24"/>
          <w:lang w:eastAsia="lt-LT"/>
        </w:rPr>
        <w:t xml:space="preserve"> katalogą, nes pirkimas šiame kataloge buvo vykdytas du kartus, tačiau abiem atvejais pasiūlymų, atitinkančių nustatytus reikalavimus, nebuvo gauta. Antrojo bandymo metu buvo padidintas biudžetas ir prailgintas pasiūlymų pateikimo terminas, siekiant skatinti tiekėjų dalyvavimą, tačiau tai rezultatų nedavė. Atsižvelgiant į tai, priimtas sprendimas pirkimą vykdyti per CVP IS.</w:t>
      </w:r>
    </w:p>
    <w:p w14:paraId="6F5900BC" w14:textId="06D105D5" w:rsidR="00C05B12" w:rsidRPr="00627536" w:rsidRDefault="00463319"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2.</w:t>
      </w:r>
      <w:r w:rsidR="000F4934">
        <w:rPr>
          <w:rFonts w:ascii="Times New Roman" w:hAnsi="Times New Roman" w:cs="Times New Roman"/>
          <w:color w:val="000000"/>
          <w:kern w:val="0"/>
          <w:sz w:val="24"/>
          <w:szCs w:val="24"/>
        </w:rPr>
        <w:t>8</w:t>
      </w:r>
      <w:r w:rsidRPr="00627536">
        <w:rPr>
          <w:rFonts w:ascii="Times New Roman" w:hAnsi="Times New Roman" w:cs="Times New Roman"/>
          <w:color w:val="000000"/>
          <w:kern w:val="0"/>
          <w:sz w:val="24"/>
          <w:szCs w:val="24"/>
        </w:rPr>
        <w:t>. Tiekėjo įsipareigojimų įvykdymo vieta –</w:t>
      </w:r>
      <w:r w:rsidR="00092EE3" w:rsidRPr="00627536">
        <w:rPr>
          <w:rFonts w:ascii="Times New Roman" w:hAnsi="Times New Roman" w:cs="Times New Roman"/>
          <w:color w:val="000000"/>
          <w:kern w:val="0"/>
          <w:sz w:val="24"/>
          <w:szCs w:val="24"/>
        </w:rPr>
        <w:t xml:space="preserve"> </w:t>
      </w:r>
      <w:r w:rsidR="00354824">
        <w:rPr>
          <w:rFonts w:ascii="Times New Roman" w:hAnsi="Times New Roman" w:cs="Times New Roman"/>
          <w:color w:val="000000"/>
          <w:kern w:val="0"/>
          <w:sz w:val="24"/>
          <w:szCs w:val="24"/>
        </w:rPr>
        <w:t>S. Daukanto g. 71, Šiauliai.</w:t>
      </w:r>
      <w:r w:rsidR="00A641EA">
        <w:rPr>
          <w:rFonts w:ascii="Times New Roman" w:hAnsi="Times New Roman" w:cs="Times New Roman"/>
          <w:color w:val="000000"/>
          <w:kern w:val="0"/>
          <w:sz w:val="24"/>
          <w:szCs w:val="24"/>
        </w:rPr>
        <w:t xml:space="preserve"> </w:t>
      </w:r>
    </w:p>
    <w:p w14:paraId="7BB6B9B5" w14:textId="77777777" w:rsidR="002A25D6" w:rsidRPr="00627536" w:rsidRDefault="002A25D6" w:rsidP="001C08B9">
      <w:pPr>
        <w:autoSpaceDE w:val="0"/>
        <w:autoSpaceDN w:val="0"/>
        <w:adjustRightInd w:val="0"/>
        <w:spacing w:after="0" w:line="240" w:lineRule="auto"/>
        <w:rPr>
          <w:rFonts w:ascii="Times New Roman" w:hAnsi="Times New Roman" w:cs="Times New Roman"/>
          <w:color w:val="000000"/>
          <w:kern w:val="0"/>
          <w:sz w:val="20"/>
          <w:szCs w:val="20"/>
        </w:rPr>
      </w:pPr>
      <w:r w:rsidRPr="00627536">
        <w:rPr>
          <w:rFonts w:ascii="Times New Roman" w:hAnsi="Times New Roman" w:cs="Times New Roman"/>
          <w:color w:val="000000"/>
          <w:kern w:val="0"/>
          <w:sz w:val="24"/>
          <w:szCs w:val="24"/>
        </w:rPr>
        <w:tab/>
      </w:r>
    </w:p>
    <w:p w14:paraId="2BFF4E10" w14:textId="2821B2F9" w:rsidR="002A25D6" w:rsidRPr="00627536" w:rsidRDefault="002A25D6" w:rsidP="001C08B9">
      <w:pPr>
        <w:autoSpaceDE w:val="0"/>
        <w:autoSpaceDN w:val="0"/>
        <w:adjustRightInd w:val="0"/>
        <w:spacing w:after="0" w:line="240" w:lineRule="auto"/>
        <w:jc w:val="center"/>
        <w:rPr>
          <w:rFonts w:ascii="Times New Roman" w:hAnsi="Times New Roman" w:cs="Times New Roman"/>
          <w:color w:val="000000"/>
          <w:kern w:val="0"/>
          <w:sz w:val="24"/>
          <w:szCs w:val="24"/>
        </w:rPr>
      </w:pPr>
      <w:r w:rsidRPr="00627536">
        <w:rPr>
          <w:rFonts w:ascii="Times New Roman" w:hAnsi="Times New Roman" w:cs="Times New Roman"/>
          <w:b/>
          <w:bCs/>
          <w:color w:val="000000"/>
          <w:kern w:val="0"/>
          <w:sz w:val="24"/>
          <w:szCs w:val="24"/>
        </w:rPr>
        <w:t>3. TIEKĖJŲ PAŠALINIMO PAGRINDAI</w:t>
      </w:r>
      <w:r w:rsidR="00463319" w:rsidRPr="00627536">
        <w:rPr>
          <w:rFonts w:ascii="Times New Roman" w:hAnsi="Times New Roman" w:cs="Times New Roman"/>
          <w:b/>
          <w:bCs/>
          <w:color w:val="000000"/>
          <w:kern w:val="0"/>
          <w:sz w:val="24"/>
          <w:szCs w:val="24"/>
        </w:rPr>
        <w:t>, KVALIFIKACIJOS IR KITI</w:t>
      </w:r>
      <w:r w:rsidRPr="00627536">
        <w:rPr>
          <w:rFonts w:ascii="Times New Roman" w:hAnsi="Times New Roman" w:cs="Times New Roman"/>
          <w:b/>
          <w:bCs/>
          <w:color w:val="000000"/>
          <w:kern w:val="0"/>
          <w:sz w:val="24"/>
          <w:szCs w:val="24"/>
        </w:rPr>
        <w:t xml:space="preserve"> REIKALA</w:t>
      </w:r>
      <w:r w:rsidR="00463319" w:rsidRPr="00627536">
        <w:rPr>
          <w:rFonts w:ascii="Times New Roman" w:hAnsi="Times New Roman" w:cs="Times New Roman"/>
          <w:b/>
          <w:bCs/>
          <w:color w:val="000000"/>
          <w:kern w:val="0"/>
          <w:sz w:val="24"/>
          <w:szCs w:val="24"/>
        </w:rPr>
        <w:t>VIMAI</w:t>
      </w:r>
    </w:p>
    <w:p w14:paraId="7C6298A5" w14:textId="77777777" w:rsidR="002A25D6" w:rsidRPr="00627536" w:rsidRDefault="002A25D6" w:rsidP="001C08B9">
      <w:pPr>
        <w:autoSpaceDE w:val="0"/>
        <w:autoSpaceDN w:val="0"/>
        <w:adjustRightInd w:val="0"/>
        <w:spacing w:after="0" w:line="240" w:lineRule="auto"/>
        <w:rPr>
          <w:rFonts w:ascii="Times New Roman" w:hAnsi="Times New Roman" w:cs="Times New Roman"/>
          <w:color w:val="000000"/>
          <w:kern w:val="0"/>
          <w:sz w:val="20"/>
          <w:szCs w:val="20"/>
        </w:rPr>
      </w:pPr>
      <w:r w:rsidRPr="00627536">
        <w:rPr>
          <w:rFonts w:ascii="Times New Roman" w:hAnsi="Times New Roman" w:cs="Times New Roman"/>
          <w:color w:val="000000"/>
          <w:kern w:val="0"/>
          <w:sz w:val="24"/>
          <w:szCs w:val="24"/>
        </w:rPr>
        <w:tab/>
      </w:r>
    </w:p>
    <w:p w14:paraId="2764B09E" w14:textId="617A26F1" w:rsidR="00011751" w:rsidRPr="000A3990" w:rsidRDefault="00463319" w:rsidP="000A3990">
      <w:pPr>
        <w:autoSpaceDE w:val="0"/>
        <w:autoSpaceDN w:val="0"/>
        <w:adjustRightInd w:val="0"/>
        <w:spacing w:after="0" w:line="240" w:lineRule="auto"/>
        <w:ind w:firstLine="709"/>
        <w:jc w:val="both"/>
        <w:rPr>
          <w:rFonts w:ascii="Times New Roman" w:hAnsi="Times New Roman" w:cs="Times New Roman"/>
          <w:color w:val="000000"/>
          <w:kern w:val="0"/>
          <w:sz w:val="24"/>
          <w:szCs w:val="24"/>
          <w:highlight w:val="yellow"/>
          <w14:ligatures w14:val="none"/>
        </w:rPr>
      </w:pPr>
      <w:r w:rsidRPr="00EC08B4">
        <w:rPr>
          <w:rFonts w:ascii="Times New Roman" w:hAnsi="Times New Roman" w:cs="Times New Roman"/>
          <w:color w:val="000000"/>
          <w:kern w:val="0"/>
          <w:sz w:val="24"/>
          <w:szCs w:val="24"/>
        </w:rPr>
        <w:t xml:space="preserve">3.1. </w:t>
      </w:r>
      <w:r w:rsidR="00F6594F" w:rsidRPr="00B01EE0">
        <w:rPr>
          <w:rFonts w:ascii="Times New Roman" w:hAnsi="Times New Roman" w:cs="Times New Roman"/>
          <w:color w:val="000000"/>
          <w:kern w:val="0"/>
          <w:sz w:val="24"/>
          <w:szCs w:val="24"/>
          <w14:ligatures w14:val="none"/>
        </w:rPr>
        <w:t>Perkančioji organizacija tikrins ar tiekėjas neturi Mažos vertės pirkimų tvarkos aprašo 9</w:t>
      </w:r>
      <w:r w:rsidR="00F6594F" w:rsidRPr="00B01EE0">
        <w:rPr>
          <w:rFonts w:ascii="Times New Roman" w:hAnsi="Times New Roman" w:cs="Times New Roman"/>
          <w:color w:val="000000"/>
          <w:kern w:val="0"/>
          <w:sz w:val="24"/>
          <w:szCs w:val="24"/>
          <w:vertAlign w:val="superscript"/>
          <w14:ligatures w14:val="none"/>
        </w:rPr>
        <w:t xml:space="preserve">2 </w:t>
      </w:r>
      <w:r w:rsidR="00F6594F" w:rsidRPr="00B01EE0">
        <w:rPr>
          <w:rFonts w:ascii="Times New Roman" w:hAnsi="Times New Roman" w:cs="Times New Roman"/>
          <w:color w:val="000000"/>
          <w:kern w:val="0"/>
          <w:sz w:val="24"/>
          <w:szCs w:val="24"/>
          <w14:ligatures w14:val="none"/>
        </w:rPr>
        <w:t xml:space="preserve">p. nustatyto pašalinimo pagrindo. </w:t>
      </w:r>
      <w:r w:rsidR="000A3990" w:rsidRPr="00B01EE0">
        <w:rPr>
          <w:rFonts w:ascii="Times New Roman" w:hAnsi="Times New Roman" w:cs="Times New Roman"/>
          <w:color w:val="000000"/>
          <w:kern w:val="0"/>
          <w:sz w:val="24"/>
          <w:szCs w:val="24"/>
          <w14:ligatures w14:val="none"/>
        </w:rPr>
        <w:t xml:space="preserve">Tiekėjas, pasirašydamas pasiūlymo formą, patvirtina, kad nėra nustatyto pašalinimo pagrindo. </w:t>
      </w:r>
      <w:r w:rsidR="00011751" w:rsidRPr="00B01EE0">
        <w:rPr>
          <w:rFonts w:ascii="Times New Roman" w:hAnsi="Times New Roman" w:cs="Times New Roman"/>
          <w:b/>
          <w:bCs/>
          <w:color w:val="000000"/>
          <w:kern w:val="0"/>
          <w:sz w:val="24"/>
          <w:szCs w:val="24"/>
          <w14:ligatures w14:val="none"/>
        </w:rPr>
        <w:t>Pažymų, patvirtinančių Viešųjų pirkimų įstatymo 46 straipsnyje nurodytų tiekėjo pašalinimo pagrindų nebuvimą, nereikalaujama, išskyrus tuos atvejus, kai kyla pagrįstų abejonių dėl tiekėjų patikimumo.</w:t>
      </w:r>
    </w:p>
    <w:p w14:paraId="73B58CCB" w14:textId="666652A7" w:rsidR="002B2584" w:rsidRPr="00AB4C4E" w:rsidRDefault="002B2584" w:rsidP="002B25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 xml:space="preserve">3.2. Tiekėjas, dalyvaujantis pirkime, turi atitikti pirkimo sąlygų </w:t>
      </w:r>
      <w:r w:rsidR="008F3904">
        <w:rPr>
          <w:rFonts w:ascii="Times New Roman" w:hAnsi="Times New Roman" w:cs="Times New Roman"/>
          <w:color w:val="4472C4" w:themeColor="accent1"/>
          <w:kern w:val="0"/>
          <w:sz w:val="24"/>
          <w:szCs w:val="24"/>
          <w:u w:val="single"/>
        </w:rPr>
        <w:t>5</w:t>
      </w:r>
      <w:r w:rsidRPr="00B77260">
        <w:rPr>
          <w:rFonts w:ascii="Times New Roman" w:hAnsi="Times New Roman" w:cs="Times New Roman"/>
          <w:color w:val="4472C4" w:themeColor="accent1"/>
          <w:kern w:val="0"/>
          <w:sz w:val="24"/>
          <w:szCs w:val="24"/>
          <w:u w:val="single"/>
        </w:rPr>
        <w:t xml:space="preserve"> priede „</w:t>
      </w:r>
      <w:r w:rsidR="008F3904" w:rsidRPr="00DE6F93">
        <w:rPr>
          <w:rFonts w:ascii="Times New Roman" w:eastAsia="Arial Unicode MS" w:hAnsi="Times New Roman" w:cs="Times New Roman"/>
          <w:color w:val="4472C4" w:themeColor="accent1"/>
          <w:kern w:val="0"/>
          <w:sz w:val="24"/>
          <w:szCs w:val="24"/>
          <w:u w:val="single"/>
          <w:bdr w:val="nil"/>
          <w14:ligatures w14:val="none"/>
        </w:rPr>
        <w:t>Kvalifikacijos ir kiti reikalavimai tiekėjui</w:t>
      </w:r>
      <w:r w:rsidRPr="00CD76FD">
        <w:rPr>
          <w:rFonts w:ascii="Times New Roman" w:hAnsi="Times New Roman" w:cs="Times New Roman"/>
          <w:color w:val="4472C4" w:themeColor="accent1"/>
          <w:kern w:val="0"/>
          <w:sz w:val="24"/>
          <w:szCs w:val="24"/>
          <w:u w:val="single"/>
        </w:rPr>
        <w:t>“</w:t>
      </w:r>
      <w:r w:rsidRPr="00CD76FD">
        <w:rPr>
          <w:rFonts w:ascii="Times New Roman" w:hAnsi="Times New Roman" w:cs="Times New Roman"/>
          <w:color w:val="4472C4" w:themeColor="accent1"/>
          <w:kern w:val="0"/>
          <w:sz w:val="24"/>
          <w:szCs w:val="24"/>
        </w:rPr>
        <w:t xml:space="preserve"> </w:t>
      </w:r>
      <w:r w:rsidRPr="00B77260">
        <w:rPr>
          <w:rFonts w:ascii="Times New Roman" w:hAnsi="Times New Roman" w:cs="Times New Roman"/>
          <w:color w:val="000000"/>
          <w:kern w:val="0"/>
          <w:sz w:val="24"/>
          <w:szCs w:val="24"/>
        </w:rPr>
        <w:t>nurodytus kvalifikacinius reikalavimus ir, jeigu taikytina</w:t>
      </w:r>
      <w:r w:rsidRPr="00B77260">
        <w:rPr>
          <w:rFonts w:ascii="Times New Roman" w:hAnsi="Times New Roman" w:cs="Times New Roman"/>
          <w:kern w:val="0"/>
          <w:sz w:val="24"/>
          <w:szCs w:val="24"/>
        </w:rPr>
        <w:t>, laikytis kokybės vadybos sistemos ir (arba) aplinkos apsaugos vadybos sistemos standartų</w:t>
      </w:r>
      <w:r w:rsidRPr="00B77260">
        <w:rPr>
          <w:rFonts w:ascii="Times New Roman" w:hAnsi="Times New Roman" w:cs="Times New Roman"/>
          <w:color w:val="000000"/>
          <w:kern w:val="0"/>
          <w:sz w:val="24"/>
          <w:szCs w:val="24"/>
        </w:rPr>
        <w:t xml:space="preserve">. </w:t>
      </w:r>
      <w:r w:rsidRPr="005A7563">
        <w:rPr>
          <w:rFonts w:ascii="Times New Roman" w:hAnsi="Times New Roman" w:cs="Times New Roman"/>
          <w:color w:val="000000"/>
          <w:kern w:val="0"/>
          <w:sz w:val="24"/>
          <w:szCs w:val="24"/>
        </w:rPr>
        <w:t xml:space="preserve">Tiekėjas gavęs perkančiosios organizacijos pranešimą, kad jo pasiūlymas gali būti pripažintas laimėjusiu, ne vėliau kaip per 5 darbo dienas nuo pranešimo gavimo dienos privalo pateikti pirkimo sąlygų </w:t>
      </w:r>
      <w:r w:rsidR="00CD76FD">
        <w:rPr>
          <w:rFonts w:ascii="Times New Roman" w:hAnsi="Times New Roman" w:cs="Times New Roman"/>
          <w:color w:val="4472C4" w:themeColor="accent1"/>
          <w:kern w:val="0"/>
          <w:sz w:val="24"/>
          <w:szCs w:val="24"/>
          <w:u w:val="single"/>
        </w:rPr>
        <w:t>5</w:t>
      </w:r>
      <w:r w:rsidR="00CD76FD" w:rsidRPr="00B77260">
        <w:rPr>
          <w:rFonts w:ascii="Times New Roman" w:hAnsi="Times New Roman" w:cs="Times New Roman"/>
          <w:color w:val="4472C4" w:themeColor="accent1"/>
          <w:kern w:val="0"/>
          <w:sz w:val="24"/>
          <w:szCs w:val="24"/>
          <w:u w:val="single"/>
        </w:rPr>
        <w:t xml:space="preserve"> priede „</w:t>
      </w:r>
      <w:r w:rsidR="00CD76FD" w:rsidRPr="00DE6F93">
        <w:rPr>
          <w:rFonts w:ascii="Times New Roman" w:eastAsia="Arial Unicode MS" w:hAnsi="Times New Roman" w:cs="Times New Roman"/>
          <w:color w:val="4472C4" w:themeColor="accent1"/>
          <w:kern w:val="0"/>
          <w:sz w:val="24"/>
          <w:szCs w:val="24"/>
          <w:u w:val="single"/>
          <w:bdr w:val="nil"/>
          <w14:ligatures w14:val="none"/>
        </w:rPr>
        <w:t>Kvalifikacijos ir kiti reikalavimai tiekėjui</w:t>
      </w:r>
      <w:r w:rsidR="00CD76FD" w:rsidRPr="00CD76FD">
        <w:rPr>
          <w:rFonts w:ascii="Times New Roman" w:hAnsi="Times New Roman" w:cs="Times New Roman"/>
          <w:color w:val="4472C4" w:themeColor="accent1"/>
          <w:kern w:val="0"/>
          <w:sz w:val="24"/>
          <w:szCs w:val="24"/>
          <w:u w:val="single"/>
        </w:rPr>
        <w:t>“</w:t>
      </w:r>
      <w:r w:rsidR="00CD76FD" w:rsidRPr="00CD76FD">
        <w:rPr>
          <w:rFonts w:ascii="Times New Roman" w:hAnsi="Times New Roman" w:cs="Times New Roman"/>
          <w:color w:val="4472C4" w:themeColor="accent1"/>
          <w:kern w:val="0"/>
          <w:sz w:val="24"/>
          <w:szCs w:val="24"/>
        </w:rPr>
        <w:t xml:space="preserve"> </w:t>
      </w:r>
      <w:r w:rsidRPr="005A7563">
        <w:rPr>
          <w:rFonts w:ascii="Times New Roman" w:hAnsi="Times New Roman" w:cs="Times New Roman"/>
          <w:color w:val="000000"/>
          <w:kern w:val="0"/>
          <w:sz w:val="24"/>
          <w:szCs w:val="24"/>
        </w:rPr>
        <w:t>nurodytus kvalifikaciją pagrindžiančius dokumentus, laikantis šių reikalavimų:</w:t>
      </w:r>
      <w:r w:rsidRPr="005A7563">
        <w:rPr>
          <w:rFonts w:ascii="Times New Roman" w:hAnsi="Times New Roman" w:cs="Times New Roman"/>
          <w:color w:val="000000"/>
          <w:kern w:val="0"/>
          <w:sz w:val="24"/>
          <w:szCs w:val="24"/>
        </w:rPr>
        <w:tab/>
      </w:r>
    </w:p>
    <w:p w14:paraId="16E74EFF" w14:textId="77777777" w:rsidR="002B2584" w:rsidRPr="00B77260" w:rsidRDefault="002B2584" w:rsidP="002B25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3.2.1. Keliami reikalavimai tiekėjo kvalifikacijai ir atitikčiai kokybės vadybos sistemos ir (arba) aplinkos apsaugos vadybos sistemos standartų reikalavimams (jei taikomi), turi būti įgyti iki pasiūlymų pateikimo termino pabaigos (susipažinimo su pasiūlymais dienos).</w:t>
      </w:r>
      <w:r w:rsidRPr="00B77260">
        <w:rPr>
          <w:rFonts w:ascii="Times New Roman" w:hAnsi="Times New Roman" w:cs="Times New Roman"/>
          <w:color w:val="000000"/>
          <w:kern w:val="0"/>
          <w:sz w:val="24"/>
          <w:szCs w:val="24"/>
        </w:rPr>
        <w:tab/>
      </w:r>
    </w:p>
    <w:p w14:paraId="42CE3ADE" w14:textId="77777777" w:rsidR="002B2584" w:rsidRPr="00B77260" w:rsidRDefault="002B2584" w:rsidP="002B25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3.2.2. Perkančioji organizacija nereikalauja iš tiekėjo pateikti dokumentų, patvirtinančių atitiktį kvalifikacijos reikalavimams ir, jeigu taikytina, kokybės vadybos sistemos ir (arba) aplinkos apsaugos vadybos sistemos standartams, jeigu ji turi galimybę susipažinti su šiais dokumentais ar informacija tiesiogiai ir neatlygintinai prisijungusi prie nacionalinės duomenų bazės bet kurioje valstybėje narėje arba naudodamasi CVP IS priemonėmis ar šiuos dokumentus jau turi iš ankstesnių pirkimo procedūrų.</w:t>
      </w:r>
      <w:r w:rsidRPr="00B77260">
        <w:rPr>
          <w:rFonts w:ascii="Times New Roman" w:hAnsi="Times New Roman" w:cs="Times New Roman"/>
          <w:color w:val="000000"/>
          <w:kern w:val="0"/>
          <w:sz w:val="24"/>
          <w:szCs w:val="24"/>
        </w:rPr>
        <w:tab/>
      </w:r>
    </w:p>
    <w:p w14:paraId="6AAA52D1" w14:textId="77777777" w:rsidR="002B2584" w:rsidRDefault="002B2584" w:rsidP="002B25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3.2.3. 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4E2717B1" w14:textId="1DFF6AA1" w:rsidR="006C026C" w:rsidRPr="00627536" w:rsidRDefault="00F2207B" w:rsidP="002B25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627536">
        <w:rPr>
          <w:rFonts w:ascii="Times New Roman" w:hAnsi="Times New Roman" w:cs="Times New Roman"/>
          <w:color w:val="000000"/>
          <w:kern w:val="0"/>
          <w:sz w:val="24"/>
          <w:szCs w:val="24"/>
        </w:rPr>
        <w:tab/>
      </w:r>
    </w:p>
    <w:p w14:paraId="076010BD" w14:textId="0DB98F25" w:rsidR="00D7766C" w:rsidRDefault="00F2207B"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lastRenderedPageBreak/>
        <w:t>3.</w:t>
      </w:r>
      <w:r w:rsidR="00B045DC" w:rsidRPr="00627536">
        <w:rPr>
          <w:rFonts w:ascii="Times New Roman" w:hAnsi="Times New Roman" w:cs="Times New Roman"/>
          <w:color w:val="000000"/>
          <w:kern w:val="0"/>
          <w:sz w:val="24"/>
          <w:szCs w:val="24"/>
        </w:rPr>
        <w:t>4</w:t>
      </w:r>
      <w:r w:rsidRPr="00627536">
        <w:rPr>
          <w:rFonts w:ascii="Times New Roman" w:hAnsi="Times New Roman" w:cs="Times New Roman"/>
          <w:color w:val="000000"/>
          <w:kern w:val="0"/>
          <w:sz w:val="24"/>
          <w:szCs w:val="24"/>
        </w:rPr>
        <w:t>. Tiekėjo pasiūlymas atmetamas, jeigu apie nustatytų reikalavimų atitikimą jis pateikė melagingą informaciją, kurią perkančioji organizacija gali įrodyti bet kokiomis teisėtomis priemonėmis.</w:t>
      </w:r>
    </w:p>
    <w:p w14:paraId="1433E6C3" w14:textId="2F2CB6F7" w:rsidR="00F778C1" w:rsidRPr="00627536" w:rsidRDefault="002A25D6"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ab/>
      </w:r>
    </w:p>
    <w:p w14:paraId="633BE25B" w14:textId="77777777" w:rsidR="002B2584" w:rsidRPr="00B77260" w:rsidRDefault="002B2584" w:rsidP="002B2584">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t xml:space="preserve">4. </w:t>
      </w:r>
      <w:r w:rsidRPr="001128EE">
        <w:rPr>
          <w:rFonts w:ascii="Times New Roman" w:hAnsi="Times New Roman" w:cs="Times New Roman"/>
          <w:b/>
          <w:bCs/>
          <w:color w:val="000000"/>
          <w:kern w:val="0"/>
          <w:sz w:val="24"/>
          <w:szCs w:val="24"/>
        </w:rPr>
        <w:t>RĖMIMASIS ŪKIO SUBJEKTŲ PAJĖGUMAIS</w:t>
      </w:r>
    </w:p>
    <w:p w14:paraId="0B67B8B2" w14:textId="77777777" w:rsidR="002B2584" w:rsidRPr="00B77260" w:rsidRDefault="002B2584" w:rsidP="002B2584">
      <w:pPr>
        <w:autoSpaceDE w:val="0"/>
        <w:autoSpaceDN w:val="0"/>
        <w:adjustRightInd w:val="0"/>
        <w:spacing w:after="0" w:line="240" w:lineRule="auto"/>
        <w:jc w:val="center"/>
        <w:rPr>
          <w:rFonts w:ascii="Times New Roman" w:hAnsi="Times New Roman" w:cs="Times New Roman"/>
          <w:color w:val="000000"/>
          <w:kern w:val="0"/>
          <w:sz w:val="24"/>
          <w:szCs w:val="24"/>
        </w:rPr>
      </w:pPr>
    </w:p>
    <w:p w14:paraId="25252CE7" w14:textId="7DBB9BC1" w:rsidR="002B2584" w:rsidRPr="00AA2795" w:rsidRDefault="002B2584" w:rsidP="002B25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 xml:space="preserve">4.1. Tiekėjas gali remtis kitų ūkio subjektų pajėgumais pagal VPĮ 49 straipsnį, kad atitiktų pirkimo sąlygų </w:t>
      </w:r>
      <w:r w:rsidR="00CD76FD">
        <w:rPr>
          <w:rFonts w:ascii="Times New Roman" w:hAnsi="Times New Roman" w:cs="Times New Roman"/>
          <w:color w:val="4472C4" w:themeColor="accent1"/>
          <w:kern w:val="0"/>
          <w:sz w:val="24"/>
          <w:szCs w:val="24"/>
          <w:u w:val="single"/>
        </w:rPr>
        <w:t>5</w:t>
      </w:r>
      <w:r w:rsidR="00CD76FD" w:rsidRPr="00B77260">
        <w:rPr>
          <w:rFonts w:ascii="Times New Roman" w:hAnsi="Times New Roman" w:cs="Times New Roman"/>
          <w:color w:val="4472C4" w:themeColor="accent1"/>
          <w:kern w:val="0"/>
          <w:sz w:val="24"/>
          <w:szCs w:val="24"/>
          <w:u w:val="single"/>
        </w:rPr>
        <w:t xml:space="preserve"> priede „</w:t>
      </w:r>
      <w:r w:rsidR="00CD76FD" w:rsidRPr="00DE6F93">
        <w:rPr>
          <w:rFonts w:ascii="Times New Roman" w:eastAsia="Arial Unicode MS" w:hAnsi="Times New Roman" w:cs="Times New Roman"/>
          <w:color w:val="4472C4" w:themeColor="accent1"/>
          <w:kern w:val="0"/>
          <w:sz w:val="24"/>
          <w:szCs w:val="24"/>
          <w:u w:val="single"/>
          <w:bdr w:val="nil"/>
          <w14:ligatures w14:val="none"/>
        </w:rPr>
        <w:t>Kvalifikacijos ir kiti reikalavimai tiekėjui</w:t>
      </w:r>
      <w:r w:rsidR="00CD76FD" w:rsidRPr="00CD76FD">
        <w:rPr>
          <w:rFonts w:ascii="Times New Roman" w:hAnsi="Times New Roman" w:cs="Times New Roman"/>
          <w:color w:val="4472C4" w:themeColor="accent1"/>
          <w:kern w:val="0"/>
          <w:sz w:val="24"/>
          <w:szCs w:val="24"/>
          <w:u w:val="single"/>
        </w:rPr>
        <w:t>“</w:t>
      </w:r>
      <w:r w:rsidR="00CD76FD" w:rsidRPr="00CD76FD">
        <w:rPr>
          <w:rFonts w:ascii="Times New Roman" w:hAnsi="Times New Roman" w:cs="Times New Roman"/>
          <w:color w:val="4472C4" w:themeColor="accent1"/>
          <w:kern w:val="0"/>
          <w:sz w:val="24"/>
          <w:szCs w:val="24"/>
        </w:rPr>
        <w:t xml:space="preserve"> </w:t>
      </w:r>
      <w:r w:rsidRPr="00AA2795">
        <w:rPr>
          <w:rFonts w:ascii="Times New Roman" w:hAnsi="Times New Roman" w:cs="Times New Roman"/>
          <w:color w:val="000000"/>
          <w:kern w:val="0"/>
          <w:sz w:val="24"/>
          <w:szCs w:val="24"/>
        </w:rPr>
        <w:t>nustatytus kvalifikacijos reikalavimus, neatsižvelgiant į ryšio su tais ūkio subjektais teisinį pobūdį. Šiais ūkio subjektais laikomi ir fiziniai asmenys, kuriuos pirkimo laimėjimo ir sutarties sudarymo atveju tiekėjas ar jo pasitelkiamas ūkio subjektas įdarbins (</w:t>
      </w:r>
      <w:proofErr w:type="spellStart"/>
      <w:r w:rsidRPr="00AA2795">
        <w:rPr>
          <w:rFonts w:ascii="Times New Roman" w:hAnsi="Times New Roman" w:cs="Times New Roman"/>
          <w:color w:val="000000"/>
          <w:kern w:val="0"/>
          <w:sz w:val="24"/>
          <w:szCs w:val="24"/>
        </w:rPr>
        <w:t>kvazisubtiekėjai</w:t>
      </w:r>
      <w:proofErr w:type="spellEnd"/>
      <w:r w:rsidRPr="00AA2795">
        <w:rPr>
          <w:rFonts w:ascii="Times New Roman" w:hAnsi="Times New Roman" w:cs="Times New Roman"/>
          <w:color w:val="000000"/>
          <w:kern w:val="0"/>
          <w:sz w:val="24"/>
          <w:szCs w:val="24"/>
        </w:rPr>
        <w:t>).</w:t>
      </w:r>
    </w:p>
    <w:p w14:paraId="1E386227" w14:textId="7EFBE2EF" w:rsidR="002B2584" w:rsidRPr="00AA2795" w:rsidRDefault="002B2584" w:rsidP="002B25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 xml:space="preserve">4.2. 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Tiekėjas, nenurodęs, jog remiasi kitų ūkio subjektų pajėgumais (kvalifikacija), tačiau pats neatitinka pirkimo sąlygų </w:t>
      </w:r>
      <w:r w:rsidR="00CD76FD">
        <w:rPr>
          <w:rFonts w:ascii="Times New Roman" w:hAnsi="Times New Roman" w:cs="Times New Roman"/>
          <w:color w:val="4472C4" w:themeColor="accent1"/>
          <w:kern w:val="0"/>
          <w:sz w:val="24"/>
          <w:szCs w:val="24"/>
          <w:u w:val="single"/>
        </w:rPr>
        <w:t>5</w:t>
      </w:r>
      <w:r w:rsidR="00CD76FD" w:rsidRPr="00B77260">
        <w:rPr>
          <w:rFonts w:ascii="Times New Roman" w:hAnsi="Times New Roman" w:cs="Times New Roman"/>
          <w:color w:val="4472C4" w:themeColor="accent1"/>
          <w:kern w:val="0"/>
          <w:sz w:val="24"/>
          <w:szCs w:val="24"/>
          <w:u w:val="single"/>
        </w:rPr>
        <w:t xml:space="preserve"> priede „</w:t>
      </w:r>
      <w:r w:rsidR="00CD76FD" w:rsidRPr="00DE6F93">
        <w:rPr>
          <w:rFonts w:ascii="Times New Roman" w:eastAsia="Arial Unicode MS" w:hAnsi="Times New Roman" w:cs="Times New Roman"/>
          <w:color w:val="4472C4" w:themeColor="accent1"/>
          <w:kern w:val="0"/>
          <w:sz w:val="24"/>
          <w:szCs w:val="24"/>
          <w:u w:val="single"/>
          <w:bdr w:val="nil"/>
          <w14:ligatures w14:val="none"/>
        </w:rPr>
        <w:t>Kvalifikacijos ir kiti reikalavimai tiekėjui</w:t>
      </w:r>
      <w:r w:rsidR="00CD76FD" w:rsidRPr="00CD76FD">
        <w:rPr>
          <w:rFonts w:ascii="Times New Roman" w:hAnsi="Times New Roman" w:cs="Times New Roman"/>
          <w:color w:val="4472C4" w:themeColor="accent1"/>
          <w:kern w:val="0"/>
          <w:sz w:val="24"/>
          <w:szCs w:val="24"/>
          <w:u w:val="single"/>
        </w:rPr>
        <w:t>“</w:t>
      </w:r>
      <w:r w:rsidR="00CD76FD" w:rsidRPr="00CD76FD">
        <w:rPr>
          <w:rFonts w:ascii="Times New Roman" w:hAnsi="Times New Roman" w:cs="Times New Roman"/>
          <w:color w:val="4472C4" w:themeColor="accent1"/>
          <w:kern w:val="0"/>
          <w:sz w:val="24"/>
          <w:szCs w:val="24"/>
        </w:rPr>
        <w:t xml:space="preserve"> </w:t>
      </w:r>
      <w:r w:rsidRPr="00AA2795">
        <w:rPr>
          <w:rFonts w:ascii="Times New Roman" w:hAnsi="Times New Roman" w:cs="Times New Roman"/>
          <w:color w:val="000000"/>
          <w:kern w:val="0"/>
          <w:sz w:val="24"/>
          <w:szCs w:val="24"/>
        </w:rPr>
        <w:t>nurodytų kvalifikacijos reikalavimų, neįgyja teisės po pasiūlymų pateikimo termino pabaigos pasitelkti (nurodyti) naujų subjektų tam, kad atitiktų kvalifikacijos reikalavimus.</w:t>
      </w:r>
    </w:p>
    <w:p w14:paraId="741A298A" w14:textId="77777777" w:rsidR="002B2584" w:rsidRPr="00AA2795" w:rsidRDefault="002B2584" w:rsidP="002B25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4.3. Skirtingi tiekėjai gali remtis tų pačių ūkio subjektų pajėgumais, tačiau tai negali sąlygoti draudžiamų susitarimų.</w:t>
      </w:r>
    </w:p>
    <w:p w14:paraId="2AB875E4" w14:textId="77777777" w:rsidR="002B2584" w:rsidRPr="00AA2795" w:rsidRDefault="002B2584" w:rsidP="002B25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4.4. Tiekėjų grupė gali remtis grupės dalyvių arba kitų ūkio subjektų pajėgumais, laikantis šiame skyriuje nustatytų sąlygų.</w:t>
      </w:r>
    </w:p>
    <w:p w14:paraId="018F6EE5" w14:textId="77777777" w:rsidR="002B2584" w:rsidRPr="00AA2795" w:rsidRDefault="002B2584" w:rsidP="002B25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4.5. 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769DEA1B" w14:textId="77777777" w:rsidR="002B2584" w:rsidRPr="00AA2795" w:rsidRDefault="002B2584" w:rsidP="002B25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4.6. Jei tiekėjas remiasi ūkio subjektų pajėgumais, atsižvelgdamas į pirkimo dokumentuose nustatytus ekonominio ir finansinio pajėgumo reikalavimus, tiekėjas ir šie ūkio subjektai, kurių pajėgumais remiamasi, turi prisiimti solidarią atsakomybę už sutarties įvykdymą.</w:t>
      </w:r>
    </w:p>
    <w:p w14:paraId="63202518" w14:textId="77777777" w:rsidR="002B2584" w:rsidRDefault="002B2584" w:rsidP="00651437">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p>
    <w:p w14:paraId="671B636F" w14:textId="789204BE" w:rsidR="00651437" w:rsidRPr="00AA2795" w:rsidRDefault="002B2584" w:rsidP="00651437">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t>5</w:t>
      </w:r>
      <w:r w:rsidR="00651437" w:rsidRPr="00AA2795">
        <w:rPr>
          <w:rFonts w:ascii="Times New Roman" w:hAnsi="Times New Roman" w:cs="Times New Roman"/>
          <w:b/>
          <w:bCs/>
          <w:color w:val="000000"/>
          <w:kern w:val="0"/>
          <w:sz w:val="24"/>
          <w:szCs w:val="24"/>
        </w:rPr>
        <w:t xml:space="preserve">. </w:t>
      </w:r>
      <w:bookmarkStart w:id="2" w:name="_Hlk181912918"/>
      <w:r w:rsidR="00651437" w:rsidRPr="00AA2795">
        <w:rPr>
          <w:rFonts w:ascii="Times New Roman" w:hAnsi="Times New Roman" w:cs="Times New Roman"/>
          <w:b/>
          <w:bCs/>
          <w:color w:val="000000"/>
          <w:kern w:val="0"/>
          <w:sz w:val="24"/>
          <w:szCs w:val="24"/>
        </w:rPr>
        <w:t>SUBTIEKĖJŲ PASITELKIMAS</w:t>
      </w:r>
      <w:bookmarkEnd w:id="2"/>
    </w:p>
    <w:p w14:paraId="20C28872" w14:textId="77777777" w:rsidR="00651437" w:rsidRPr="00AA2795" w:rsidRDefault="00651437" w:rsidP="0065143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61F93F33" w14:textId="116E4195" w:rsidR="00651437" w:rsidRPr="00AA2795" w:rsidRDefault="002B2584" w:rsidP="0065143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651437" w:rsidRPr="00AA2795">
        <w:rPr>
          <w:rFonts w:ascii="Times New Roman" w:hAnsi="Times New Roman" w:cs="Times New Roman"/>
          <w:color w:val="000000"/>
          <w:kern w:val="0"/>
          <w:sz w:val="24"/>
          <w:szCs w:val="24"/>
        </w:rPr>
        <w:t xml:space="preserve">.1. Tiekėjas savo pasiūlyme privalo nurodyti, </w:t>
      </w:r>
      <w:r w:rsidR="00651437" w:rsidRPr="006D1749">
        <w:rPr>
          <w:rFonts w:ascii="Times New Roman" w:hAnsi="Times New Roman" w:cs="Times New Roman"/>
          <w:color w:val="000000"/>
          <w:kern w:val="0"/>
          <w:sz w:val="24"/>
          <w:szCs w:val="24"/>
        </w:rPr>
        <w:t xml:space="preserve">kokiai </w:t>
      </w:r>
      <w:r w:rsidR="00011751" w:rsidRPr="006D1749">
        <w:rPr>
          <w:rFonts w:ascii="Times New Roman" w:hAnsi="Times New Roman" w:cs="Times New Roman"/>
          <w:color w:val="000000"/>
          <w:kern w:val="0"/>
          <w:sz w:val="24"/>
          <w:szCs w:val="24"/>
        </w:rPr>
        <w:t>pirkimo</w:t>
      </w:r>
      <w:r w:rsidR="00651437" w:rsidRPr="006D1749">
        <w:rPr>
          <w:rFonts w:ascii="Times New Roman" w:hAnsi="Times New Roman" w:cs="Times New Roman"/>
          <w:color w:val="000000"/>
          <w:kern w:val="0"/>
          <w:sz w:val="24"/>
          <w:szCs w:val="24"/>
        </w:rPr>
        <w:t xml:space="preserve"> daliai</w:t>
      </w:r>
      <w:r w:rsidR="00651437" w:rsidRPr="00AA2795">
        <w:rPr>
          <w:rFonts w:ascii="Times New Roman" w:hAnsi="Times New Roman" w:cs="Times New Roman"/>
          <w:color w:val="000000"/>
          <w:kern w:val="0"/>
          <w:sz w:val="24"/>
          <w:szCs w:val="24"/>
        </w:rPr>
        <w:t xml:space="preserve"> ir kokius subtiekėjus, jeigu jie pasiūlymo teikimo metu yra žinomi, jis ketina pasitelkti. </w:t>
      </w:r>
    </w:p>
    <w:p w14:paraId="31FA73CD" w14:textId="418C1C6B" w:rsidR="00651437" w:rsidRPr="00AA2795" w:rsidRDefault="002B2584" w:rsidP="0065143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651437" w:rsidRPr="00AA2795">
        <w:rPr>
          <w:rFonts w:ascii="Times New Roman" w:hAnsi="Times New Roman" w:cs="Times New Roman"/>
          <w:color w:val="000000"/>
          <w:kern w:val="0"/>
          <w:sz w:val="24"/>
          <w:szCs w:val="24"/>
        </w:rPr>
        <w:t>.2. Skirtingi tiekėjai gali pasitelkti tuos pačius subtiekėjus, tačiau tai negali sąlygoti draudžiamų susitarimų.</w:t>
      </w:r>
    </w:p>
    <w:p w14:paraId="70394501" w14:textId="06B2B264" w:rsidR="00651437" w:rsidRPr="00AA2795" w:rsidRDefault="002B2584" w:rsidP="0065143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651437" w:rsidRPr="00AA2795">
        <w:rPr>
          <w:rFonts w:ascii="Times New Roman" w:hAnsi="Times New Roman" w:cs="Times New Roman"/>
          <w:color w:val="000000"/>
          <w:kern w:val="0"/>
          <w:sz w:val="24"/>
          <w:szCs w:val="24"/>
        </w:rPr>
        <w:t>.3.</w:t>
      </w:r>
      <w:r w:rsidR="00651437" w:rsidRPr="00AA2795">
        <w:rPr>
          <w:rFonts w:ascii="Times New Roman" w:hAnsi="Times New Roman" w:cs="Times New Roman"/>
          <w:color w:val="000000"/>
          <w:kern w:val="0"/>
          <w:sz w:val="24"/>
          <w:szCs w:val="24"/>
        </w:rPr>
        <w:tab/>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601926C8" w14:textId="10280BC6" w:rsidR="00651437" w:rsidRPr="00AA2795" w:rsidRDefault="002B2584" w:rsidP="0065143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651437" w:rsidRPr="00AA2795">
        <w:rPr>
          <w:rFonts w:ascii="Times New Roman" w:hAnsi="Times New Roman" w:cs="Times New Roman"/>
          <w:color w:val="000000"/>
          <w:kern w:val="0"/>
          <w:sz w:val="24"/>
          <w:szCs w:val="24"/>
        </w:rPr>
        <w:t>.4.</w:t>
      </w:r>
      <w:r w:rsidR="00651437" w:rsidRPr="00AA2795">
        <w:rPr>
          <w:rFonts w:ascii="Times New Roman" w:hAnsi="Times New Roman" w:cs="Times New Roman"/>
          <w:color w:val="000000"/>
          <w:kern w:val="0"/>
          <w:sz w:val="24"/>
          <w:szCs w:val="24"/>
        </w:rPr>
        <w:tab/>
        <w:t xml:space="preserve">Perkančioji organizacija netikrina subtiekėjų, pašalinimo pagrindų. </w:t>
      </w:r>
    </w:p>
    <w:p w14:paraId="7E313992" w14:textId="77777777" w:rsidR="00365BAF" w:rsidRPr="00627536" w:rsidRDefault="00365BAF" w:rsidP="009A16F7">
      <w:pPr>
        <w:autoSpaceDE w:val="0"/>
        <w:autoSpaceDN w:val="0"/>
        <w:adjustRightInd w:val="0"/>
        <w:spacing w:after="0" w:line="240" w:lineRule="auto"/>
        <w:rPr>
          <w:rFonts w:ascii="Times New Roman" w:hAnsi="Times New Roman" w:cs="Times New Roman"/>
          <w:color w:val="000000"/>
          <w:kern w:val="0"/>
          <w:sz w:val="24"/>
          <w:szCs w:val="24"/>
        </w:rPr>
      </w:pPr>
    </w:p>
    <w:p w14:paraId="3CA8FCC2" w14:textId="3BAE44FA" w:rsidR="00651437" w:rsidRPr="00AA2795" w:rsidRDefault="002B2584" w:rsidP="00651437">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t>6</w:t>
      </w:r>
      <w:r w:rsidR="00651437" w:rsidRPr="00AA2795">
        <w:rPr>
          <w:rFonts w:ascii="Times New Roman" w:hAnsi="Times New Roman" w:cs="Times New Roman"/>
          <w:b/>
          <w:bCs/>
          <w:color w:val="000000"/>
          <w:kern w:val="0"/>
          <w:sz w:val="24"/>
          <w:szCs w:val="24"/>
        </w:rPr>
        <w:t>.</w:t>
      </w:r>
      <w:r w:rsidR="00651437" w:rsidRPr="00AA2795">
        <w:rPr>
          <w:rFonts w:ascii="Times New Roman" w:hAnsi="Times New Roman" w:cs="Times New Roman"/>
          <w:color w:val="000000"/>
          <w:kern w:val="0"/>
          <w:sz w:val="24"/>
          <w:szCs w:val="24"/>
        </w:rPr>
        <w:t xml:space="preserve"> </w:t>
      </w:r>
      <w:r w:rsidR="00651437" w:rsidRPr="00AA2795">
        <w:rPr>
          <w:rFonts w:ascii="Times New Roman" w:hAnsi="Times New Roman" w:cs="Times New Roman"/>
          <w:b/>
          <w:bCs/>
          <w:color w:val="000000"/>
          <w:kern w:val="0"/>
          <w:sz w:val="24"/>
          <w:szCs w:val="24"/>
        </w:rPr>
        <w:t>TIEKĖJŲ GRUPĖS DALYVAVIMAS</w:t>
      </w:r>
    </w:p>
    <w:p w14:paraId="39F56030" w14:textId="77777777" w:rsidR="00651437" w:rsidRPr="00AA2795" w:rsidRDefault="00651437" w:rsidP="00651437">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p>
    <w:p w14:paraId="1577F6BE" w14:textId="30B142F8" w:rsidR="00651437" w:rsidRPr="00AA2795" w:rsidRDefault="002B2584" w:rsidP="0065143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651437" w:rsidRPr="00AA2795">
        <w:rPr>
          <w:rFonts w:ascii="Times New Roman" w:hAnsi="Times New Roman" w:cs="Times New Roman"/>
          <w:color w:val="000000"/>
          <w:kern w:val="0"/>
          <w:sz w:val="24"/>
          <w:szCs w:val="24"/>
        </w:rPr>
        <w:t>.1. Pasiūlymą gali pateikti tiekėjų grupė. Pirkime pasiūlymą teikianti tiekėjų grupė su pasiūlymu turi pateikti jungtinės veiklos sutarties kopiją. Jungtinės veiklos sutartyje privalo būti nurodyta:</w:t>
      </w:r>
    </w:p>
    <w:p w14:paraId="3641A0AE" w14:textId="3E83D934" w:rsidR="00651437" w:rsidRPr="00AA2795" w:rsidRDefault="002B2584" w:rsidP="0065143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651437" w:rsidRPr="00AA2795">
        <w:rPr>
          <w:rFonts w:ascii="Times New Roman" w:hAnsi="Times New Roman" w:cs="Times New Roman"/>
          <w:color w:val="000000"/>
          <w:kern w:val="0"/>
          <w:sz w:val="24"/>
          <w:szCs w:val="24"/>
        </w:rPr>
        <w:t>.1.1. tiekėjų grupės sudėtis ir kiekvieno tiekėjų grupės dalyvio įsipareigojimai vykdant numatomą su perkančiąja organizacija sudaryti sutartį;</w:t>
      </w:r>
    </w:p>
    <w:p w14:paraId="0EBDFBE5" w14:textId="57E2B3C6" w:rsidR="00651437" w:rsidRPr="00AA2795" w:rsidRDefault="002B2584" w:rsidP="0065143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lastRenderedPageBreak/>
        <w:t>6</w:t>
      </w:r>
      <w:r w:rsidR="00651437" w:rsidRPr="00AA2795">
        <w:rPr>
          <w:rFonts w:ascii="Times New Roman" w:hAnsi="Times New Roman" w:cs="Times New Roman"/>
          <w:color w:val="000000"/>
          <w:kern w:val="0"/>
          <w:sz w:val="24"/>
          <w:szCs w:val="24"/>
        </w:rPr>
        <w:t>.1.2. solidari, kiekvieno tiekėjų grupės dalyvio atskirai ir visų kartu, atsakomybė už įsipareigojimų ir prievolių perkančiajai organizacijai nevykdymą (nepriklausomai nuo jų įnašo pagal jungtinės veiklos sutartį);</w:t>
      </w:r>
    </w:p>
    <w:p w14:paraId="29753B03" w14:textId="3796DB2F" w:rsidR="00651437" w:rsidRPr="00AA2795" w:rsidRDefault="002B2584" w:rsidP="0065143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651437" w:rsidRPr="00AA2795">
        <w:rPr>
          <w:rFonts w:ascii="Times New Roman" w:hAnsi="Times New Roman" w:cs="Times New Roman"/>
          <w:color w:val="000000"/>
          <w:kern w:val="0"/>
          <w:sz w:val="24"/>
          <w:szCs w:val="24"/>
        </w:rPr>
        <w:t>.1.3. 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1165AC1F" w14:textId="4F6E2929" w:rsidR="00651437" w:rsidRPr="00AA2795" w:rsidRDefault="002B2584" w:rsidP="0065143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651437" w:rsidRPr="00AA2795">
        <w:rPr>
          <w:rFonts w:ascii="Times New Roman" w:hAnsi="Times New Roman" w:cs="Times New Roman"/>
          <w:color w:val="000000"/>
          <w:kern w:val="0"/>
          <w:sz w:val="24"/>
          <w:szCs w:val="24"/>
        </w:rPr>
        <w:t>.2.</w:t>
      </w:r>
      <w:r w:rsidR="00651437" w:rsidRPr="00AA2795">
        <w:rPr>
          <w:rFonts w:ascii="Times New Roman" w:hAnsi="Times New Roman" w:cs="Times New Roman"/>
          <w:color w:val="000000"/>
          <w:kern w:val="0"/>
          <w:sz w:val="24"/>
          <w:szCs w:val="24"/>
        </w:rPr>
        <w:tab/>
        <w:t xml:space="preserve">Perkančioji organizacija nereikalauja, kad tiekėjų grupės pateiktą pasiūlymą pripažinus laimėjusiu ir pasiūlius sudaryti sutartį, ši tiekėjų grupė įgytų tam tikrą teisinę formą. </w:t>
      </w:r>
    </w:p>
    <w:p w14:paraId="0488E66D" w14:textId="0EBC8FFC" w:rsidR="00651437" w:rsidRPr="00AA2795" w:rsidRDefault="002B2584" w:rsidP="0065143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651437" w:rsidRPr="00AA2795">
        <w:rPr>
          <w:rFonts w:ascii="Times New Roman" w:hAnsi="Times New Roman" w:cs="Times New Roman"/>
          <w:color w:val="000000"/>
          <w:kern w:val="0"/>
          <w:sz w:val="24"/>
          <w:szCs w:val="24"/>
        </w:rPr>
        <w:t>.3.</w:t>
      </w:r>
      <w:r w:rsidR="00651437" w:rsidRPr="00AA2795">
        <w:rPr>
          <w:rFonts w:ascii="Times New Roman" w:hAnsi="Times New Roman" w:cs="Times New Roman"/>
          <w:color w:val="000000"/>
          <w:kern w:val="0"/>
          <w:sz w:val="24"/>
          <w:szCs w:val="24"/>
        </w:rPr>
        <w:tab/>
        <w:t>Tiekėjui, teikiančiam pasiūlymą savarankiškai ar kaip tiekėjų grupės nariui, nedraudžiama būti kito tiekėjo subtiekėju tame pačiame pirkime.</w:t>
      </w:r>
    </w:p>
    <w:p w14:paraId="7198BE14" w14:textId="77777777" w:rsidR="00C311DF" w:rsidRPr="00627536" w:rsidRDefault="00C311DF" w:rsidP="00C311DF">
      <w:pPr>
        <w:autoSpaceDE w:val="0"/>
        <w:autoSpaceDN w:val="0"/>
        <w:adjustRightInd w:val="0"/>
        <w:spacing w:after="0" w:line="240" w:lineRule="auto"/>
        <w:rPr>
          <w:rFonts w:ascii="Times New Roman" w:hAnsi="Times New Roman" w:cs="Times New Roman"/>
          <w:b/>
          <w:bCs/>
          <w:color w:val="000000"/>
          <w:kern w:val="0"/>
          <w:sz w:val="24"/>
          <w:szCs w:val="24"/>
        </w:rPr>
      </w:pPr>
    </w:p>
    <w:p w14:paraId="04597A4B" w14:textId="74332843" w:rsidR="002A25D6" w:rsidRPr="00627536" w:rsidRDefault="002B2584" w:rsidP="001C08B9">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7</w:t>
      </w:r>
      <w:r w:rsidR="002A25D6" w:rsidRPr="00627536">
        <w:rPr>
          <w:rFonts w:ascii="Times New Roman" w:hAnsi="Times New Roman" w:cs="Times New Roman"/>
          <w:b/>
          <w:bCs/>
          <w:color w:val="000000"/>
          <w:kern w:val="0"/>
          <w:sz w:val="24"/>
          <w:szCs w:val="24"/>
        </w:rPr>
        <w:t>. PASIŪLYMŲ RENGIMAS, PATEIKIMAS, KEITIMAS</w:t>
      </w:r>
    </w:p>
    <w:p w14:paraId="77B544F7" w14:textId="77777777" w:rsidR="002A25D6" w:rsidRPr="00627536" w:rsidRDefault="002A25D6" w:rsidP="001C08B9">
      <w:pPr>
        <w:autoSpaceDE w:val="0"/>
        <w:autoSpaceDN w:val="0"/>
        <w:adjustRightInd w:val="0"/>
        <w:spacing w:after="0" w:line="240" w:lineRule="auto"/>
        <w:jc w:val="center"/>
        <w:rPr>
          <w:rFonts w:ascii="Times New Roman" w:hAnsi="Times New Roman" w:cs="Times New Roman"/>
          <w:color w:val="000000"/>
          <w:kern w:val="0"/>
          <w:sz w:val="24"/>
          <w:szCs w:val="24"/>
        </w:rPr>
      </w:pPr>
    </w:p>
    <w:p w14:paraId="0023C101" w14:textId="3322591C" w:rsidR="00F2207B" w:rsidRPr="00627536" w:rsidRDefault="002B2584"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3" w:name="_Hlk135923829"/>
      <w:r>
        <w:rPr>
          <w:rFonts w:ascii="Times New Roman" w:hAnsi="Times New Roman" w:cs="Times New Roman"/>
          <w:color w:val="000000"/>
          <w:kern w:val="0"/>
          <w:sz w:val="24"/>
          <w:szCs w:val="24"/>
        </w:rPr>
        <w:t>7</w:t>
      </w:r>
      <w:r w:rsidR="00F2207B" w:rsidRPr="00627536">
        <w:rPr>
          <w:rFonts w:ascii="Times New Roman" w:hAnsi="Times New Roman" w:cs="Times New Roman"/>
          <w:color w:val="000000"/>
          <w:kern w:val="0"/>
          <w:sz w:val="24"/>
          <w:szCs w:val="24"/>
        </w:rPr>
        <w:t xml:space="preserve">.1. </w:t>
      </w:r>
      <w:bookmarkEnd w:id="3"/>
      <w:r w:rsidR="00A05BAF" w:rsidRPr="00B03D13">
        <w:rPr>
          <w:rFonts w:ascii="Times New Roman" w:hAnsi="Times New Roman" w:cs="Times New Roman"/>
          <w:b/>
          <w:bCs/>
          <w:color w:val="000000"/>
          <w:kern w:val="0"/>
          <w:sz w:val="24"/>
          <w:szCs w:val="24"/>
        </w:rPr>
        <w:t>Tiekėjas gali pateikti tik vieną pasiūlymą.</w:t>
      </w:r>
      <w:r w:rsidR="00A05BAF" w:rsidRPr="00262E3F">
        <w:rPr>
          <w:rFonts w:ascii="Times New Roman" w:hAnsi="Times New Roman" w:cs="Times New Roman"/>
          <w:color w:val="000000"/>
          <w:kern w:val="0"/>
          <w:sz w:val="24"/>
          <w:szCs w:val="24"/>
        </w:rPr>
        <w:t xml:space="preserve">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p>
    <w:p w14:paraId="76AFEDD8" w14:textId="615D1A21" w:rsidR="00F2207B" w:rsidRPr="00627536" w:rsidRDefault="002B2584"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627536">
        <w:rPr>
          <w:rFonts w:ascii="Times New Roman" w:hAnsi="Times New Roman" w:cs="Times New Roman"/>
          <w:color w:val="000000"/>
          <w:kern w:val="0"/>
          <w:sz w:val="24"/>
          <w:szCs w:val="24"/>
        </w:rPr>
        <w:t>.2. Tiekėjas negali pateikti alternatyvių pasiūlymų. Tiekėjui pateikus alternatyvų pasiūlymą, jo pasiūlymas ir alternatyvus pasiūlymas (alternatyvūs pasiūlymai) bus atmesti.</w:t>
      </w:r>
      <w:r w:rsidR="00F2207B" w:rsidRPr="00627536">
        <w:rPr>
          <w:rFonts w:ascii="Times New Roman" w:hAnsi="Times New Roman" w:cs="Times New Roman"/>
          <w:color w:val="000000"/>
          <w:kern w:val="0"/>
          <w:sz w:val="24"/>
          <w:szCs w:val="24"/>
        </w:rPr>
        <w:tab/>
      </w:r>
    </w:p>
    <w:p w14:paraId="5644774C" w14:textId="2CCDF4A0" w:rsidR="00F2207B" w:rsidRPr="00627536" w:rsidRDefault="002B2584"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627536">
        <w:rPr>
          <w:rFonts w:ascii="Times New Roman" w:hAnsi="Times New Roman" w:cs="Times New Roman"/>
          <w:color w:val="000000"/>
          <w:kern w:val="0"/>
          <w:sz w:val="24"/>
          <w:szCs w:val="24"/>
        </w:rPr>
        <w:t xml:space="preserve">.3.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1" w:history="1">
        <w:r w:rsidR="00684313" w:rsidRPr="00627536">
          <w:rPr>
            <w:rStyle w:val="Hipersaitas"/>
            <w:rFonts w:ascii="Times New Roman" w:hAnsi="Times New Roman" w:cs="Times New Roman"/>
            <w:color w:val="4472C4" w:themeColor="accent1"/>
            <w:kern w:val="0"/>
            <w:sz w:val="24"/>
            <w:szCs w:val="24"/>
          </w:rPr>
          <w:t>https://viesiejipirkimai.lt</w:t>
        </w:r>
      </w:hyperlink>
      <w:r w:rsidR="00F2207B" w:rsidRPr="00627536">
        <w:rPr>
          <w:rFonts w:ascii="Times New Roman" w:hAnsi="Times New Roman" w:cs="Times New Roman"/>
          <w:color w:val="000000"/>
          <w:kern w:val="0"/>
          <w:sz w:val="24"/>
          <w:szCs w:val="24"/>
        </w:rPr>
        <w:t>). Pateikiami dokumentai ar skaitmeninės dokumentų kopijos turi būti prieinami naudojant nediskriminuojančius, visuotinai prieinamus duomenų failų formatus (</w:t>
      </w:r>
      <w:r w:rsidR="00F2207B" w:rsidRPr="00627536">
        <w:rPr>
          <w:rFonts w:ascii="Times New Roman" w:hAnsi="Times New Roman" w:cs="Times New Roman"/>
          <w:i/>
          <w:iCs/>
          <w:color w:val="000000"/>
          <w:kern w:val="0"/>
          <w:sz w:val="24"/>
          <w:szCs w:val="24"/>
        </w:rPr>
        <w:t xml:space="preserve">pvz., </w:t>
      </w:r>
      <w:proofErr w:type="spellStart"/>
      <w:r w:rsidR="00F2207B" w:rsidRPr="00627536">
        <w:rPr>
          <w:rFonts w:ascii="Times New Roman" w:hAnsi="Times New Roman" w:cs="Times New Roman"/>
          <w:i/>
          <w:iCs/>
          <w:color w:val="000000"/>
          <w:kern w:val="0"/>
          <w:sz w:val="24"/>
          <w:szCs w:val="24"/>
        </w:rPr>
        <w:t>pdf</w:t>
      </w:r>
      <w:proofErr w:type="spellEnd"/>
      <w:r w:rsidR="00F2207B" w:rsidRPr="00627536">
        <w:rPr>
          <w:rFonts w:ascii="Times New Roman" w:hAnsi="Times New Roman" w:cs="Times New Roman"/>
          <w:i/>
          <w:iCs/>
          <w:color w:val="000000"/>
          <w:kern w:val="0"/>
          <w:sz w:val="24"/>
          <w:szCs w:val="24"/>
        </w:rPr>
        <w:t xml:space="preserve">, jpg, </w:t>
      </w:r>
      <w:proofErr w:type="spellStart"/>
      <w:r w:rsidR="00F2207B" w:rsidRPr="00627536">
        <w:rPr>
          <w:rFonts w:ascii="Times New Roman" w:hAnsi="Times New Roman" w:cs="Times New Roman"/>
          <w:i/>
          <w:iCs/>
          <w:color w:val="000000"/>
          <w:kern w:val="0"/>
          <w:sz w:val="24"/>
          <w:szCs w:val="24"/>
        </w:rPr>
        <w:t>xlsx</w:t>
      </w:r>
      <w:proofErr w:type="spellEnd"/>
      <w:r w:rsidR="00F2207B" w:rsidRPr="00627536">
        <w:rPr>
          <w:rFonts w:ascii="Times New Roman" w:hAnsi="Times New Roman" w:cs="Times New Roman"/>
          <w:i/>
          <w:iCs/>
          <w:color w:val="000000"/>
          <w:kern w:val="0"/>
          <w:sz w:val="24"/>
          <w:szCs w:val="24"/>
        </w:rPr>
        <w:t xml:space="preserve">, </w:t>
      </w:r>
      <w:proofErr w:type="spellStart"/>
      <w:r w:rsidR="00F2207B" w:rsidRPr="00627536">
        <w:rPr>
          <w:rFonts w:ascii="Times New Roman" w:hAnsi="Times New Roman" w:cs="Times New Roman"/>
          <w:i/>
          <w:iCs/>
          <w:color w:val="000000"/>
          <w:kern w:val="0"/>
          <w:sz w:val="24"/>
          <w:szCs w:val="24"/>
        </w:rPr>
        <w:t>docx</w:t>
      </w:r>
      <w:proofErr w:type="spellEnd"/>
      <w:r w:rsidR="00F2207B" w:rsidRPr="00627536">
        <w:rPr>
          <w:rFonts w:ascii="Times New Roman" w:hAnsi="Times New Roman" w:cs="Times New Roman"/>
          <w:i/>
          <w:iCs/>
          <w:color w:val="000000"/>
          <w:kern w:val="0"/>
          <w:sz w:val="24"/>
          <w:szCs w:val="24"/>
        </w:rPr>
        <w:t xml:space="preserve"> ir kt.).</w:t>
      </w:r>
    </w:p>
    <w:p w14:paraId="1BA18231" w14:textId="313C6443" w:rsidR="00F2207B" w:rsidRPr="00627536" w:rsidRDefault="002B2584"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627536">
        <w:rPr>
          <w:rFonts w:ascii="Times New Roman" w:hAnsi="Times New Roman" w:cs="Times New Roman"/>
          <w:color w:val="000000"/>
          <w:kern w:val="0"/>
          <w:sz w:val="24"/>
          <w:szCs w:val="24"/>
        </w:rPr>
        <w:t>.4. Pasiūlymas turi būti pateiktas iki skelbime nurodyto pasiūlymų pateikimo termino pabaigos, o jeigu skelbime nurodytas pasiūlymų pateikimo terminas buvo pratęstas – iki pratęsto termino pabaigos.</w:t>
      </w:r>
      <w:r w:rsidR="00F2207B" w:rsidRPr="00627536">
        <w:rPr>
          <w:rFonts w:ascii="Times New Roman" w:hAnsi="Times New Roman" w:cs="Times New Roman"/>
          <w:color w:val="000000"/>
          <w:kern w:val="0"/>
          <w:sz w:val="24"/>
          <w:szCs w:val="24"/>
        </w:rPr>
        <w:tab/>
      </w:r>
    </w:p>
    <w:p w14:paraId="1E0C54A4" w14:textId="32DCC9FD" w:rsidR="00F2207B" w:rsidRPr="00627536" w:rsidRDefault="002B2584"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627536">
        <w:rPr>
          <w:rFonts w:ascii="Times New Roman" w:hAnsi="Times New Roman" w:cs="Times New Roman"/>
          <w:color w:val="000000"/>
          <w:kern w:val="0"/>
          <w:sz w:val="24"/>
          <w:szCs w:val="24"/>
        </w:rPr>
        <w:t>.5. Pateikdamas pasiūlymą, tiekėjas sutinka su šiais pirkimo dokumentais ir patvirtina, kad jo pasiūlyme pateikta informacija yra teisinga ir apima viską, ko reikia tinkamam pirkimo sutarties įvykdymui.</w:t>
      </w:r>
      <w:r w:rsidR="00F2207B" w:rsidRPr="00627536">
        <w:rPr>
          <w:rFonts w:ascii="Times New Roman" w:hAnsi="Times New Roman" w:cs="Times New Roman"/>
          <w:color w:val="000000"/>
          <w:kern w:val="0"/>
          <w:sz w:val="24"/>
          <w:szCs w:val="24"/>
        </w:rPr>
        <w:tab/>
      </w:r>
    </w:p>
    <w:p w14:paraId="5A17CBF4" w14:textId="6879EB64" w:rsidR="00F2207B" w:rsidRPr="00585BB6" w:rsidRDefault="002B2584" w:rsidP="00585BB6">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r>
        <w:rPr>
          <w:rFonts w:ascii="Times New Roman" w:hAnsi="Times New Roman" w:cs="Times New Roman"/>
          <w:color w:val="000000"/>
          <w:kern w:val="0"/>
          <w:sz w:val="24"/>
          <w:szCs w:val="24"/>
        </w:rPr>
        <w:t>7</w:t>
      </w:r>
      <w:r w:rsidR="00F2207B" w:rsidRPr="00627536">
        <w:rPr>
          <w:rFonts w:ascii="Times New Roman" w:hAnsi="Times New Roman" w:cs="Times New Roman"/>
          <w:color w:val="000000"/>
          <w:kern w:val="0"/>
          <w:sz w:val="24"/>
          <w:szCs w:val="24"/>
        </w:rPr>
        <w:t xml:space="preserve">.6. </w:t>
      </w:r>
      <w:bookmarkStart w:id="4" w:name="_Hlk144480256"/>
      <w:r w:rsidR="00A05BAF" w:rsidRPr="00A04657">
        <w:rPr>
          <w:rFonts w:ascii="Times New Roman" w:hAnsi="Times New Roman" w:cs="Times New Roman"/>
          <w:color w:val="000000"/>
          <w:kern w:val="0"/>
          <w:sz w:val="24"/>
          <w:szCs w:val="24"/>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bookmarkEnd w:id="4"/>
      <w:r w:rsidR="00A05BAF">
        <w:rPr>
          <w:rFonts w:ascii="Times New Roman" w:hAnsi="Times New Roman" w:cs="Times New Roman"/>
          <w:color w:val="000000"/>
          <w:kern w:val="0"/>
          <w:sz w:val="24"/>
          <w:szCs w:val="24"/>
        </w:rPr>
        <w:t xml:space="preserve"> </w:t>
      </w:r>
      <w:r w:rsidR="00585BB6" w:rsidRPr="00D21A44">
        <w:rPr>
          <w:rFonts w:ascii="Times New Roman" w:hAnsi="Times New Roman" w:cs="Times New Roman"/>
          <w:b/>
          <w:bCs/>
          <w:color w:val="000000"/>
          <w:kern w:val="0"/>
          <w:sz w:val="24"/>
          <w:szCs w:val="24"/>
        </w:rPr>
        <w:tab/>
      </w:r>
    </w:p>
    <w:p w14:paraId="5DF82834" w14:textId="781DA268" w:rsidR="00F2207B" w:rsidRPr="00627536" w:rsidRDefault="002B2584"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627536">
        <w:rPr>
          <w:rFonts w:ascii="Times New Roman" w:hAnsi="Times New Roman" w:cs="Times New Roman"/>
          <w:color w:val="000000"/>
          <w:kern w:val="0"/>
          <w:sz w:val="24"/>
          <w:szCs w:val="24"/>
        </w:rPr>
        <w:t xml:space="preserve">.7. </w:t>
      </w:r>
      <w:r w:rsidR="00B77260" w:rsidRPr="00627536">
        <w:rPr>
          <w:rFonts w:ascii="Times New Roman" w:hAnsi="Times New Roman" w:cs="Times New Roman"/>
          <w:b/>
          <w:bCs/>
          <w:color w:val="000000"/>
          <w:kern w:val="0"/>
          <w:sz w:val="24"/>
          <w:szCs w:val="24"/>
        </w:rPr>
        <w:t xml:space="preserve">Pasiūlymas galioja jame tiekėjo nurodytą laiką. Pasiūlymas turi galioti ne trumpiau </w:t>
      </w:r>
      <w:r w:rsidR="006E46D3" w:rsidRPr="00627536">
        <w:rPr>
          <w:rFonts w:ascii="Times New Roman" w:hAnsi="Times New Roman" w:cs="Times New Roman"/>
          <w:b/>
          <w:bCs/>
          <w:color w:val="000000"/>
          <w:kern w:val="0"/>
          <w:sz w:val="24"/>
          <w:szCs w:val="24"/>
        </w:rPr>
        <w:t>kaip 3 mėn.</w:t>
      </w:r>
      <w:r w:rsidR="00B77260" w:rsidRPr="00627536">
        <w:rPr>
          <w:rFonts w:ascii="Times New Roman" w:hAnsi="Times New Roman" w:cs="Times New Roman"/>
          <w:b/>
          <w:bCs/>
          <w:color w:val="000000"/>
          <w:kern w:val="0"/>
          <w:sz w:val="24"/>
          <w:szCs w:val="24"/>
        </w:rPr>
        <w:t xml:space="preserve"> nuo </w:t>
      </w:r>
      <w:r w:rsidR="00BF3511" w:rsidRPr="00627536">
        <w:rPr>
          <w:rFonts w:ascii="Times New Roman" w:hAnsi="Times New Roman" w:cs="Times New Roman"/>
          <w:b/>
          <w:bCs/>
          <w:color w:val="000000"/>
          <w:kern w:val="0"/>
          <w:sz w:val="24"/>
          <w:szCs w:val="24"/>
        </w:rPr>
        <w:t xml:space="preserve">pirkimo </w:t>
      </w:r>
      <w:r w:rsidR="00B77260" w:rsidRPr="00627536">
        <w:rPr>
          <w:rFonts w:ascii="Times New Roman" w:hAnsi="Times New Roman" w:cs="Times New Roman"/>
          <w:b/>
          <w:bCs/>
          <w:color w:val="000000"/>
          <w:kern w:val="0"/>
          <w:sz w:val="24"/>
          <w:szCs w:val="24"/>
        </w:rPr>
        <w:t>pasiūlymų pateikimo termino pabaigos.</w:t>
      </w:r>
      <w:r w:rsidR="00B77260" w:rsidRPr="00627536">
        <w:rPr>
          <w:rFonts w:ascii="Times New Roman" w:hAnsi="Times New Roman" w:cs="Times New Roman"/>
          <w:color w:val="000000"/>
          <w:kern w:val="0"/>
          <w:sz w:val="24"/>
          <w:szCs w:val="24"/>
        </w:rPr>
        <w:t xml:space="preserve"> </w:t>
      </w:r>
      <w:r w:rsidR="00C77B6C" w:rsidRPr="00627536">
        <w:rPr>
          <w:rFonts w:ascii="Times New Roman" w:hAnsi="Times New Roman" w:cs="Times New Roman"/>
          <w:color w:val="000000"/>
          <w:kern w:val="0"/>
          <w:sz w:val="24"/>
          <w:szCs w:val="24"/>
        </w:rPr>
        <w:t>Jeigu pasiūlyme nenurodytas jo galiojimo laikas, laikoma, kad pasiūlymas galioja tiek, kiek nustatyta pirkimo dokumentuose.</w:t>
      </w:r>
    </w:p>
    <w:p w14:paraId="142B478F" w14:textId="3FAAF2A4" w:rsidR="00F2207B" w:rsidRPr="00627536" w:rsidRDefault="002B2584"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5" w:name="_Hlk158207231"/>
      <w:r>
        <w:rPr>
          <w:rFonts w:ascii="Times New Roman" w:hAnsi="Times New Roman" w:cs="Times New Roman"/>
          <w:color w:val="000000"/>
          <w:kern w:val="0"/>
          <w:sz w:val="24"/>
          <w:szCs w:val="24"/>
        </w:rPr>
        <w:t>7</w:t>
      </w:r>
      <w:r w:rsidR="00F2207B" w:rsidRPr="00627536">
        <w:rPr>
          <w:rFonts w:ascii="Times New Roman" w:hAnsi="Times New Roman" w:cs="Times New Roman"/>
          <w:color w:val="000000"/>
          <w:kern w:val="0"/>
          <w:sz w:val="24"/>
          <w:szCs w:val="24"/>
        </w:rPr>
        <w:t xml:space="preserve">.8. </w:t>
      </w:r>
      <w:bookmarkEnd w:id="5"/>
      <w:r w:rsidR="00827EF2" w:rsidRPr="00627536">
        <w:rPr>
          <w:rFonts w:ascii="Times New Roman" w:hAnsi="Times New Roman" w:cs="Times New Roman"/>
          <w:color w:val="000000"/>
          <w:kern w:val="0"/>
          <w:sz w:val="24"/>
          <w:szCs w:val="24"/>
          <w14:ligatures w14:val="none"/>
        </w:rPr>
        <w:t>Pasiūlyme nurodom</w:t>
      </w:r>
      <w:r w:rsidR="00B34F34" w:rsidRPr="00627536">
        <w:rPr>
          <w:rFonts w:ascii="Times New Roman" w:hAnsi="Times New Roman" w:cs="Times New Roman"/>
          <w:color w:val="000000"/>
          <w:kern w:val="0"/>
          <w:sz w:val="24"/>
          <w:szCs w:val="24"/>
          <w14:ligatures w14:val="none"/>
        </w:rPr>
        <w:t>a</w:t>
      </w:r>
      <w:r w:rsidR="00827EF2" w:rsidRPr="00627536">
        <w:rPr>
          <w:rFonts w:ascii="Times New Roman" w:hAnsi="Times New Roman" w:cs="Times New Roman"/>
          <w:color w:val="000000"/>
          <w:kern w:val="0"/>
          <w:sz w:val="24"/>
          <w:szCs w:val="24"/>
          <w14:ligatures w14:val="none"/>
        </w:rPr>
        <w:t xml:space="preserve"> kaina</w:t>
      </w:r>
      <w:r w:rsidR="00A05BAF">
        <w:rPr>
          <w:rFonts w:ascii="Times New Roman" w:hAnsi="Times New Roman" w:cs="Times New Roman"/>
          <w:color w:val="000000"/>
          <w:kern w:val="0"/>
          <w:sz w:val="24"/>
          <w:szCs w:val="24"/>
          <w14:ligatures w14:val="none"/>
        </w:rPr>
        <w:t>/įkainiai</w:t>
      </w:r>
      <w:r w:rsidR="00827EF2" w:rsidRPr="00627536">
        <w:rPr>
          <w:rFonts w:ascii="Times New Roman" w:hAnsi="Times New Roman" w:cs="Times New Roman"/>
          <w:color w:val="000000"/>
          <w:kern w:val="0"/>
          <w:sz w:val="24"/>
          <w:szCs w:val="24"/>
          <w14:ligatures w14:val="none"/>
        </w:rPr>
        <w:t xml:space="preserve"> pateikiam</w:t>
      </w:r>
      <w:r w:rsidR="00EB2244" w:rsidRPr="00627536">
        <w:rPr>
          <w:rFonts w:ascii="Times New Roman" w:hAnsi="Times New Roman" w:cs="Times New Roman"/>
          <w:color w:val="000000"/>
          <w:kern w:val="0"/>
          <w:sz w:val="24"/>
          <w:szCs w:val="24"/>
          <w14:ligatures w14:val="none"/>
        </w:rPr>
        <w:t>a</w:t>
      </w:r>
      <w:r w:rsidR="00827EF2" w:rsidRPr="00627536">
        <w:rPr>
          <w:rFonts w:ascii="Times New Roman" w:hAnsi="Times New Roman" w:cs="Times New Roman"/>
          <w:color w:val="000000"/>
          <w:kern w:val="0"/>
          <w:sz w:val="24"/>
          <w:szCs w:val="24"/>
          <w14:ligatures w14:val="none"/>
        </w:rPr>
        <w:t xml:space="preserve"> eurais. Apskaičiuojant kainą</w:t>
      </w:r>
      <w:r w:rsidR="00A05BAF">
        <w:rPr>
          <w:rFonts w:ascii="Times New Roman" w:hAnsi="Times New Roman" w:cs="Times New Roman"/>
          <w:color w:val="000000"/>
          <w:kern w:val="0"/>
          <w:sz w:val="24"/>
          <w:szCs w:val="24"/>
          <w14:ligatures w14:val="none"/>
        </w:rPr>
        <w:t>/įkainį</w:t>
      </w:r>
      <w:r w:rsidR="00827EF2" w:rsidRPr="00627536">
        <w:rPr>
          <w:rFonts w:ascii="Times New Roman" w:hAnsi="Times New Roman" w:cs="Times New Roman"/>
          <w:color w:val="000000"/>
          <w:kern w:val="0"/>
          <w:sz w:val="24"/>
          <w:szCs w:val="24"/>
          <w14:ligatures w14:val="none"/>
        </w:rPr>
        <w:t>, turi būti atsižvelgta į visus pirkimo sąlygų, įskaitant pirkimo sutarties projektą, reikalavimus. Į pasiūlymo kainą</w:t>
      </w:r>
      <w:r w:rsidR="00A05BAF">
        <w:rPr>
          <w:rFonts w:ascii="Times New Roman" w:hAnsi="Times New Roman" w:cs="Times New Roman"/>
          <w:color w:val="000000"/>
          <w:kern w:val="0"/>
          <w:sz w:val="24"/>
          <w:szCs w:val="24"/>
          <w14:ligatures w14:val="none"/>
        </w:rPr>
        <w:t>/įkainius</w:t>
      </w:r>
      <w:r w:rsidR="00827EF2" w:rsidRPr="00627536">
        <w:rPr>
          <w:rFonts w:ascii="Times New Roman" w:hAnsi="Times New Roman" w:cs="Times New Roman"/>
          <w:color w:val="000000"/>
          <w:kern w:val="0"/>
          <w:sz w:val="24"/>
          <w:szCs w:val="24"/>
          <w14:ligatures w14:val="none"/>
        </w:rPr>
        <w:t xml:space="preserve"> turi būti įskaityti visi mokesčiai ir visos tiekėjo išlaidos, apimančios viską, ko reikia visiškam ir tinkamam pirkimo sutarties įvykdymui. Išlaidos, kurių tiekėjas teikdamas pasiūlymą neįskaičiavo, nebus papildomai apmokamos. </w:t>
      </w:r>
    </w:p>
    <w:p w14:paraId="5B64E54E" w14:textId="4469A531" w:rsidR="00F2207B" w:rsidRPr="00627536" w:rsidRDefault="002B2584"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627536">
        <w:rPr>
          <w:rFonts w:ascii="Times New Roman" w:hAnsi="Times New Roman" w:cs="Times New Roman"/>
          <w:color w:val="000000"/>
          <w:kern w:val="0"/>
          <w:sz w:val="24"/>
          <w:szCs w:val="24"/>
        </w:rPr>
        <w:t>.9. Perkančioji organizacija turi teisę pratęsti pasiūlymo pateikimo terminą. Apie naują pasiūlymų pateikimo terminą pranešama prie pirkimo CVP IS prisijungusiems tiekėjams</w:t>
      </w:r>
      <w:r w:rsidR="00DE34D7" w:rsidRPr="00627536">
        <w:rPr>
          <w:rFonts w:ascii="Times New Roman" w:hAnsi="Times New Roman" w:cs="Times New Roman"/>
          <w:color w:val="000000"/>
          <w:kern w:val="0"/>
          <w:sz w:val="24"/>
          <w:szCs w:val="24"/>
        </w:rPr>
        <w:t xml:space="preserve"> ir patikslinant skelbimą.</w:t>
      </w:r>
      <w:r w:rsidR="00F778C1" w:rsidRPr="00627536">
        <w:rPr>
          <w:rFonts w:ascii="Times New Roman" w:hAnsi="Times New Roman" w:cs="Times New Roman"/>
          <w:color w:val="000000"/>
          <w:kern w:val="0"/>
          <w:sz w:val="24"/>
          <w:szCs w:val="24"/>
        </w:rPr>
        <w:t xml:space="preserve"> </w:t>
      </w:r>
    </w:p>
    <w:p w14:paraId="02B7D0C5" w14:textId="4170A028" w:rsidR="00F778C1" w:rsidRPr="00627536" w:rsidRDefault="002B2584"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627536">
        <w:rPr>
          <w:rFonts w:ascii="Times New Roman" w:hAnsi="Times New Roman" w:cs="Times New Roman"/>
          <w:color w:val="000000"/>
          <w:kern w:val="0"/>
          <w:sz w:val="24"/>
          <w:szCs w:val="24"/>
        </w:rPr>
        <w:t xml:space="preserve">.10. </w:t>
      </w:r>
      <w:r w:rsidR="00A05BAF" w:rsidRPr="00262E3F">
        <w:rPr>
          <w:rFonts w:ascii="Times New Roman" w:hAnsi="Times New Roman" w:cs="Times New Roman"/>
          <w:color w:val="000000"/>
          <w:kern w:val="0"/>
          <w:sz w:val="24"/>
          <w:szCs w:val="24"/>
        </w:rPr>
        <w:t xml:space="preserve">Pasiūlymas turi būti pateikiamas CVP IS priemonėmis, kurį turi sudaryti užpildyta </w:t>
      </w:r>
      <w:r w:rsidR="00A05BAF" w:rsidRPr="00075B6F">
        <w:rPr>
          <w:rFonts w:ascii="Times New Roman" w:hAnsi="Times New Roman" w:cs="Times New Roman"/>
          <w:color w:val="4472C4" w:themeColor="accent1"/>
          <w:kern w:val="0"/>
          <w:sz w:val="24"/>
          <w:szCs w:val="24"/>
          <w:u w:val="single"/>
        </w:rPr>
        <w:t>pasiūlymo forma</w:t>
      </w:r>
      <w:r w:rsidR="00A05BAF" w:rsidRPr="00075B6F">
        <w:rPr>
          <w:rFonts w:ascii="Times New Roman" w:hAnsi="Times New Roman" w:cs="Times New Roman"/>
          <w:color w:val="4472C4" w:themeColor="accent1"/>
          <w:kern w:val="0"/>
          <w:sz w:val="24"/>
          <w:szCs w:val="24"/>
        </w:rPr>
        <w:t xml:space="preserve"> </w:t>
      </w:r>
      <w:r w:rsidR="00A05BAF" w:rsidRPr="00262E3F">
        <w:rPr>
          <w:rFonts w:ascii="Times New Roman" w:hAnsi="Times New Roman" w:cs="Times New Roman"/>
          <w:color w:val="000000"/>
          <w:kern w:val="0"/>
          <w:sz w:val="24"/>
          <w:szCs w:val="24"/>
        </w:rPr>
        <w:t xml:space="preserve">parengta pagal pirkimo sąlygų </w:t>
      </w:r>
      <w:r w:rsidR="00A05BAF" w:rsidRPr="00075B6F">
        <w:rPr>
          <w:rFonts w:ascii="Times New Roman" w:hAnsi="Times New Roman" w:cs="Times New Roman"/>
          <w:color w:val="4472C4" w:themeColor="accent1"/>
          <w:kern w:val="0"/>
          <w:sz w:val="24"/>
          <w:szCs w:val="24"/>
          <w:u w:val="single"/>
        </w:rPr>
        <w:t>2 priedą</w:t>
      </w:r>
      <w:r w:rsidR="00A05BAF" w:rsidRPr="00075B6F">
        <w:rPr>
          <w:rFonts w:ascii="Times New Roman" w:hAnsi="Times New Roman" w:cs="Times New Roman"/>
          <w:color w:val="4472C4" w:themeColor="accent1"/>
          <w:kern w:val="0"/>
          <w:sz w:val="24"/>
          <w:szCs w:val="24"/>
        </w:rPr>
        <w:t xml:space="preserve"> </w:t>
      </w:r>
      <w:r w:rsidR="00A05BAF" w:rsidRPr="00262E3F">
        <w:rPr>
          <w:rFonts w:ascii="Times New Roman" w:hAnsi="Times New Roman" w:cs="Times New Roman"/>
          <w:color w:val="000000"/>
          <w:kern w:val="0"/>
          <w:sz w:val="24"/>
          <w:szCs w:val="24"/>
        </w:rPr>
        <w:t>ir šie pasiūlymo priedai:</w:t>
      </w:r>
    </w:p>
    <w:p w14:paraId="34D05BD8" w14:textId="2312D763" w:rsidR="00F2207B" w:rsidRPr="00627536" w:rsidRDefault="002B2584"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lastRenderedPageBreak/>
        <w:t>7</w:t>
      </w:r>
      <w:r w:rsidR="00F2207B" w:rsidRPr="00627536">
        <w:rPr>
          <w:rFonts w:ascii="Times New Roman" w:hAnsi="Times New Roman" w:cs="Times New Roman"/>
          <w:color w:val="000000"/>
          <w:kern w:val="0"/>
          <w:sz w:val="24"/>
          <w:szCs w:val="24"/>
        </w:rPr>
        <w:t>.10.1. Jungtinės veiklos sutarties kopija (jeigu pasiūlymą teikia ūkio subjektų grupė).</w:t>
      </w:r>
    </w:p>
    <w:p w14:paraId="38603E78" w14:textId="678FA27C" w:rsidR="00F2207B" w:rsidRPr="00627536" w:rsidRDefault="002B2584"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627536">
        <w:rPr>
          <w:rFonts w:ascii="Times New Roman" w:hAnsi="Times New Roman" w:cs="Times New Roman"/>
          <w:color w:val="000000"/>
          <w:kern w:val="0"/>
          <w:sz w:val="24"/>
          <w:szCs w:val="24"/>
        </w:rPr>
        <w:t>.10.2. Įgaliojimas pateikti pasiūlymą (jeigu pasiūlymą pateikia ne tiekėjo vadovas).</w:t>
      </w:r>
    </w:p>
    <w:p w14:paraId="6FF73368" w14:textId="2ACD0131" w:rsidR="0077256A" w:rsidRDefault="0077256A" w:rsidP="0077256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Pr="00212827">
        <w:rPr>
          <w:rFonts w:ascii="Times New Roman" w:hAnsi="Times New Roman" w:cs="Times New Roman"/>
          <w:color w:val="000000"/>
          <w:kern w:val="0"/>
          <w:sz w:val="24"/>
          <w:szCs w:val="24"/>
        </w:rPr>
        <w:t>.10.</w:t>
      </w:r>
      <w:r>
        <w:rPr>
          <w:rFonts w:ascii="Times New Roman" w:hAnsi="Times New Roman" w:cs="Times New Roman"/>
          <w:color w:val="000000"/>
          <w:kern w:val="0"/>
          <w:sz w:val="24"/>
          <w:szCs w:val="24"/>
        </w:rPr>
        <w:t>3</w:t>
      </w:r>
      <w:r w:rsidRPr="00212827">
        <w:rPr>
          <w:rFonts w:ascii="Times New Roman" w:hAnsi="Times New Roman" w:cs="Times New Roman"/>
          <w:color w:val="000000"/>
          <w:kern w:val="0"/>
          <w:sz w:val="24"/>
          <w:szCs w:val="24"/>
        </w:rPr>
        <w:t>. Jei tiekėjas pasitelkia ūkio subjektus, kurių pajėgumais remiasi, – įrodymai, kad šie ištekliai bus prieinami per visą sutartinių įsipareigojimų vykdymo laikotarpį.</w:t>
      </w:r>
    </w:p>
    <w:p w14:paraId="797C1689" w14:textId="21FE7793" w:rsidR="0077256A" w:rsidRDefault="0077256A" w:rsidP="0077256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7.10.4. </w:t>
      </w:r>
      <w:r w:rsidRPr="00B9470B">
        <w:rPr>
          <w:rFonts w:ascii="Times New Roman" w:hAnsi="Times New Roman" w:cs="Times New Roman"/>
          <w:color w:val="000000"/>
          <w:kern w:val="0"/>
          <w:sz w:val="24"/>
          <w:szCs w:val="24"/>
        </w:rPr>
        <w:t xml:space="preserve">Jei tiekėjas pasitelkia </w:t>
      </w:r>
      <w:proofErr w:type="spellStart"/>
      <w:r w:rsidRPr="00B9470B">
        <w:rPr>
          <w:rFonts w:ascii="Times New Roman" w:hAnsi="Times New Roman" w:cs="Times New Roman"/>
          <w:color w:val="000000"/>
          <w:kern w:val="0"/>
          <w:sz w:val="24"/>
          <w:szCs w:val="24"/>
        </w:rPr>
        <w:t>kvazisubtiekėjų</w:t>
      </w:r>
      <w:proofErr w:type="spellEnd"/>
      <w:r w:rsidRPr="00B9470B">
        <w:rPr>
          <w:rFonts w:ascii="Times New Roman" w:hAnsi="Times New Roman" w:cs="Times New Roman"/>
          <w:color w:val="000000"/>
          <w:kern w:val="0"/>
          <w:sz w:val="24"/>
          <w:szCs w:val="24"/>
        </w:rPr>
        <w:t xml:space="preserve"> pajėgumais ir numato jį įdarbinti, kartu su pasiūlymu pateikiamas ketinimų protokolas ar kitas lygiavertis dokumentas, patvirtinantis šalių susitarimą dėl darbo santykių sudarymo laimėjimo atveju ir užtikrinantis, kad atitinkami ištekliai bus prieinami per visą pirkimo sutarties vykdymo laikotarpį.</w:t>
      </w:r>
    </w:p>
    <w:p w14:paraId="28798C6B" w14:textId="79028865" w:rsidR="0077256A" w:rsidRDefault="0077256A" w:rsidP="0077256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7.10.5. </w:t>
      </w:r>
      <w:r w:rsidRPr="000C3D21">
        <w:rPr>
          <w:rFonts w:ascii="Times New Roman" w:hAnsi="Times New Roman" w:cs="Times New Roman"/>
          <w:color w:val="000000"/>
          <w:kern w:val="0"/>
          <w:sz w:val="24"/>
          <w:szCs w:val="24"/>
        </w:rPr>
        <w:t>Jei tiekėjas pasitelkia subtiekėjus, subtiekėjo deklaracija ar kitas dokumentas, patvirtinantis jo sutikimą būti subtiekėju pirkime</w:t>
      </w:r>
      <w:r>
        <w:rPr>
          <w:rFonts w:ascii="Times New Roman" w:hAnsi="Times New Roman" w:cs="Times New Roman"/>
          <w:color w:val="000000"/>
          <w:kern w:val="0"/>
          <w:sz w:val="24"/>
          <w:szCs w:val="24"/>
        </w:rPr>
        <w:t>.</w:t>
      </w:r>
    </w:p>
    <w:p w14:paraId="209C31E9" w14:textId="732E2B96" w:rsidR="008F4B52" w:rsidRPr="00C325E6" w:rsidRDefault="008F4B52" w:rsidP="008F4B52">
      <w:pPr>
        <w:autoSpaceDE w:val="0"/>
        <w:autoSpaceDN w:val="0"/>
        <w:adjustRightInd w:val="0"/>
        <w:spacing w:after="0" w:line="240" w:lineRule="auto"/>
        <w:ind w:firstLine="851"/>
        <w:jc w:val="both"/>
        <w:rPr>
          <w:rFonts w:ascii="Times New Roman" w:eastAsia="Calibri" w:hAnsi="Times New Roman" w:cs="Times New Roman"/>
          <w:color w:val="000000"/>
          <w:kern w:val="0"/>
          <w:sz w:val="24"/>
          <w:szCs w:val="24"/>
        </w:rPr>
      </w:pPr>
      <w:r>
        <w:rPr>
          <w:rFonts w:ascii="Times New Roman" w:hAnsi="Times New Roman" w:cs="Times New Roman"/>
          <w:color w:val="000000"/>
          <w:kern w:val="0"/>
          <w:sz w:val="24"/>
          <w:szCs w:val="24"/>
        </w:rPr>
        <w:t>7.10.6.</w:t>
      </w:r>
      <w:r w:rsidRPr="00C325E6">
        <w:rPr>
          <w:rFonts w:ascii="Times New Roman" w:eastAsia="Calibri" w:hAnsi="Times New Roman" w:cs="Times New Roman"/>
          <w:color w:val="000000"/>
          <w:kern w:val="0"/>
          <w:sz w:val="24"/>
          <w:szCs w:val="24"/>
        </w:rPr>
        <w:t xml:space="preserve"> Pasirinktas pasiūlymo galiojimo užtikrinimas:</w:t>
      </w:r>
    </w:p>
    <w:p w14:paraId="23336F05" w14:textId="5481BADB" w:rsidR="008F4B52" w:rsidRPr="00C325E6" w:rsidRDefault="008F4B52" w:rsidP="008F4B52">
      <w:pPr>
        <w:autoSpaceDE w:val="0"/>
        <w:autoSpaceDN w:val="0"/>
        <w:adjustRightInd w:val="0"/>
        <w:spacing w:after="0" w:line="240" w:lineRule="auto"/>
        <w:ind w:firstLine="993"/>
        <w:jc w:val="both"/>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7.10.</w:t>
      </w:r>
      <w:r>
        <w:rPr>
          <w:rFonts w:ascii="Times New Roman" w:eastAsia="Calibri" w:hAnsi="Times New Roman" w:cs="Times New Roman"/>
          <w:color w:val="000000"/>
          <w:kern w:val="0"/>
          <w:sz w:val="24"/>
          <w:szCs w:val="24"/>
        </w:rPr>
        <w:t>6</w:t>
      </w:r>
      <w:r w:rsidRPr="00C325E6">
        <w:rPr>
          <w:rFonts w:ascii="Times New Roman" w:eastAsia="Calibri" w:hAnsi="Times New Roman" w:cs="Times New Roman"/>
          <w:color w:val="000000"/>
          <w:kern w:val="0"/>
          <w:sz w:val="24"/>
          <w:szCs w:val="24"/>
        </w:rPr>
        <w:t>.1. užstato į perkančiosios organizacijos sąskaitą pavedimo kopija;</w:t>
      </w:r>
    </w:p>
    <w:p w14:paraId="0736CF36" w14:textId="2AFCC44D" w:rsidR="008F4B52" w:rsidRPr="00C325E6" w:rsidRDefault="008F4B52" w:rsidP="008F4B52">
      <w:pPr>
        <w:autoSpaceDE w:val="0"/>
        <w:autoSpaceDN w:val="0"/>
        <w:adjustRightInd w:val="0"/>
        <w:spacing w:after="0" w:line="240" w:lineRule="auto"/>
        <w:ind w:firstLine="993"/>
        <w:jc w:val="both"/>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7.10.</w:t>
      </w:r>
      <w:r>
        <w:rPr>
          <w:rFonts w:ascii="Times New Roman" w:eastAsia="Calibri" w:hAnsi="Times New Roman" w:cs="Times New Roman"/>
          <w:color w:val="000000"/>
          <w:kern w:val="0"/>
          <w:sz w:val="24"/>
          <w:szCs w:val="24"/>
        </w:rPr>
        <w:t>6</w:t>
      </w:r>
      <w:r w:rsidRPr="00C325E6">
        <w:rPr>
          <w:rFonts w:ascii="Times New Roman" w:eastAsia="Calibri" w:hAnsi="Times New Roman" w:cs="Times New Roman"/>
          <w:color w:val="000000"/>
          <w:kern w:val="0"/>
          <w:sz w:val="24"/>
          <w:szCs w:val="24"/>
        </w:rPr>
        <w:t>.2</w:t>
      </w:r>
      <w:r w:rsidRPr="00C325E6">
        <w:rPr>
          <w:rFonts w:ascii="Times New Roman" w:eastAsia="Calibri" w:hAnsi="Times New Roman" w:cs="Times New Roman"/>
          <w:color w:val="000000"/>
          <w:spacing w:val="-2"/>
          <w:kern w:val="0"/>
          <w:sz w:val="24"/>
          <w:szCs w:val="24"/>
        </w:rPr>
        <w:t xml:space="preserve">. </w:t>
      </w:r>
      <w:r w:rsidRPr="00C325E6">
        <w:rPr>
          <w:rFonts w:ascii="Times New Roman" w:eastAsia="Calibri" w:hAnsi="Times New Roman" w:cs="Times New Roman"/>
          <w:spacing w:val="-2"/>
          <w:sz w:val="24"/>
          <w:szCs w:val="24"/>
        </w:rPr>
        <w:t xml:space="preserve">pasiūlymo laidavimo draudimo raštas kartu su </w:t>
      </w:r>
      <w:r w:rsidRPr="00C325E6">
        <w:rPr>
          <w:rFonts w:ascii="Times New Roman" w:eastAsia="Calibri" w:hAnsi="Times New Roman" w:cs="Times New Roman"/>
          <w:color w:val="000000"/>
          <w:spacing w:val="-2"/>
          <w:kern w:val="0"/>
          <w:sz w:val="24"/>
          <w:szCs w:val="24"/>
        </w:rPr>
        <w:t>laidavimo draudimo liudijimu/polisu ir draudimo apmokėjimą įrodančiu dokumentu;</w:t>
      </w:r>
    </w:p>
    <w:p w14:paraId="5CB80D87" w14:textId="2A3A3FDE" w:rsidR="008F4B52" w:rsidRPr="00C325E6" w:rsidRDefault="008F4B52" w:rsidP="008F4B52">
      <w:pPr>
        <w:autoSpaceDE w:val="0"/>
        <w:autoSpaceDN w:val="0"/>
        <w:adjustRightInd w:val="0"/>
        <w:spacing w:after="0" w:line="240" w:lineRule="auto"/>
        <w:ind w:firstLine="993"/>
        <w:jc w:val="both"/>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7.10.</w:t>
      </w:r>
      <w:r>
        <w:rPr>
          <w:rFonts w:ascii="Times New Roman" w:eastAsia="Calibri" w:hAnsi="Times New Roman" w:cs="Times New Roman"/>
          <w:color w:val="000000"/>
          <w:kern w:val="0"/>
          <w:sz w:val="24"/>
          <w:szCs w:val="24"/>
        </w:rPr>
        <w:t>6</w:t>
      </w:r>
      <w:r w:rsidRPr="00C325E6">
        <w:rPr>
          <w:rFonts w:ascii="Times New Roman" w:eastAsia="Calibri" w:hAnsi="Times New Roman" w:cs="Times New Roman"/>
          <w:color w:val="000000"/>
          <w:kern w:val="0"/>
          <w:sz w:val="24"/>
          <w:szCs w:val="24"/>
        </w:rPr>
        <w:t>.3.</w:t>
      </w:r>
      <w:r w:rsidRPr="00C325E6">
        <w:rPr>
          <w:rFonts w:ascii="Times New Roman" w:eastAsia="Calibri" w:hAnsi="Times New Roman" w:cs="Times New Roman"/>
          <w:sz w:val="24"/>
          <w:szCs w:val="24"/>
        </w:rPr>
        <w:t xml:space="preserve"> </w:t>
      </w:r>
      <w:r w:rsidRPr="00C325E6">
        <w:rPr>
          <w:rFonts w:ascii="Times New Roman" w:eastAsia="Calibri" w:hAnsi="Times New Roman" w:cs="Times New Roman"/>
          <w:color w:val="000000"/>
          <w:kern w:val="0"/>
          <w:sz w:val="24"/>
          <w:szCs w:val="24"/>
        </w:rPr>
        <w:t>banko garantijos raštas;</w:t>
      </w:r>
    </w:p>
    <w:p w14:paraId="027656B2" w14:textId="18E39A74" w:rsidR="003261DA" w:rsidRPr="00AC5E98" w:rsidRDefault="008F4B52" w:rsidP="00AC5E98">
      <w:pPr>
        <w:autoSpaceDE w:val="0"/>
        <w:autoSpaceDN w:val="0"/>
        <w:adjustRightInd w:val="0"/>
        <w:spacing w:after="0" w:line="240" w:lineRule="auto"/>
        <w:ind w:firstLine="993"/>
        <w:jc w:val="both"/>
        <w:rPr>
          <w:rFonts w:ascii="Times New Roman" w:hAnsi="Times New Roman" w:cs="Times New Roman"/>
          <w:color w:val="0070C0"/>
          <w:kern w:val="0"/>
          <w:sz w:val="24"/>
          <w:szCs w:val="24"/>
          <w:u w:val="single"/>
        </w:rPr>
      </w:pPr>
      <w:r w:rsidRPr="00C325E6">
        <w:rPr>
          <w:rFonts w:ascii="Times New Roman" w:eastAsia="Calibri" w:hAnsi="Times New Roman" w:cs="Times New Roman"/>
          <w:color w:val="000000"/>
          <w:kern w:val="0"/>
          <w:sz w:val="24"/>
          <w:szCs w:val="24"/>
          <w14:ligatures w14:val="none"/>
        </w:rPr>
        <w:t>7.10.</w:t>
      </w:r>
      <w:r>
        <w:rPr>
          <w:rFonts w:ascii="Times New Roman" w:eastAsia="Calibri" w:hAnsi="Times New Roman" w:cs="Times New Roman"/>
          <w:color w:val="000000"/>
          <w:kern w:val="0"/>
          <w:sz w:val="24"/>
          <w:szCs w:val="24"/>
          <w14:ligatures w14:val="none"/>
        </w:rPr>
        <w:t>6</w:t>
      </w:r>
      <w:r w:rsidRPr="00C325E6">
        <w:rPr>
          <w:rFonts w:ascii="Times New Roman" w:eastAsia="Calibri" w:hAnsi="Times New Roman" w:cs="Times New Roman"/>
          <w:color w:val="000000"/>
          <w:kern w:val="0"/>
          <w:sz w:val="24"/>
          <w:szCs w:val="24"/>
          <w14:ligatures w14:val="none"/>
        </w:rPr>
        <w:t>.4.</w:t>
      </w:r>
      <w:r w:rsidRPr="00C325E6">
        <w:rPr>
          <w:rFonts w:ascii="Times New Roman" w:eastAsia="Calibri" w:hAnsi="Times New Roman" w:cs="Times New Roman"/>
          <w:kern w:val="0"/>
          <w:sz w:val="24"/>
          <w:szCs w:val="24"/>
          <w14:ligatures w14:val="none"/>
        </w:rPr>
        <w:t xml:space="preserve"> </w:t>
      </w:r>
      <w:r w:rsidRPr="00C325E6">
        <w:rPr>
          <w:rFonts w:ascii="Times New Roman" w:eastAsia="Calibri" w:hAnsi="Times New Roman" w:cs="Times New Roman"/>
          <w:color w:val="000000"/>
          <w:kern w:val="0"/>
          <w:sz w:val="24"/>
          <w:szCs w:val="24"/>
          <w14:ligatures w14:val="none"/>
        </w:rPr>
        <w:t>kredito įstaigos garantijos raštas.</w:t>
      </w:r>
    </w:p>
    <w:p w14:paraId="4EDC09A7" w14:textId="1971076E" w:rsidR="00F2207B" w:rsidRPr="00627536" w:rsidRDefault="002B2584"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627536">
        <w:rPr>
          <w:rFonts w:ascii="Times New Roman" w:hAnsi="Times New Roman" w:cs="Times New Roman"/>
          <w:color w:val="000000"/>
          <w:kern w:val="0"/>
          <w:sz w:val="24"/>
          <w:szCs w:val="24"/>
        </w:rPr>
        <w:t>.11. Tiekėjo pasiūlymą sudaro CVP IS priemonėmis pateiktos informacijos ir dokumentų visuma.</w:t>
      </w:r>
    </w:p>
    <w:p w14:paraId="54696D8E" w14:textId="6F02A7B3" w:rsidR="00B40DE8" w:rsidRPr="00627536" w:rsidRDefault="002B2584"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A7400" w:rsidRPr="00627536">
        <w:rPr>
          <w:rFonts w:ascii="Times New Roman" w:hAnsi="Times New Roman" w:cs="Times New Roman"/>
          <w:color w:val="000000"/>
          <w:kern w:val="0"/>
          <w:sz w:val="24"/>
          <w:szCs w:val="24"/>
        </w:rPr>
        <w:t xml:space="preserve">.12. </w:t>
      </w:r>
      <w:bookmarkStart w:id="6" w:name="_Hlk157669390"/>
      <w:bookmarkStart w:id="7" w:name="_Hlk164078646"/>
      <w:r w:rsidR="00B40DE8" w:rsidRPr="00627536">
        <w:rPr>
          <w:rFonts w:ascii="Times New Roman" w:hAnsi="Times New Roman" w:cs="Times New Roman"/>
          <w:b/>
          <w:bCs/>
          <w:color w:val="000000"/>
          <w:kern w:val="0"/>
          <w:sz w:val="24"/>
          <w:szCs w:val="24"/>
        </w:rPr>
        <w:t>Pasiūlymas turi būti pasirašytas fiziniu arba kvalifikuotu elektroniniu parašu</w:t>
      </w:r>
      <w:r w:rsidR="00B40DE8" w:rsidRPr="00627536">
        <w:rPr>
          <w:rFonts w:ascii="Times New Roman" w:hAnsi="Times New Roman" w:cs="Times New Roman"/>
          <w:color w:val="000000"/>
          <w:kern w:val="0"/>
          <w:sz w:val="24"/>
          <w:szCs w:val="24"/>
        </w:rPr>
        <w:t xml:space="preserve">. Jeigu tiekėjas dokumentus tvirtina naudodamas </w:t>
      </w:r>
      <w:r w:rsidR="00AD237D" w:rsidRPr="00627536">
        <w:rPr>
          <w:rFonts w:ascii="Times New Roman" w:hAnsi="Times New Roman" w:cs="Times New Roman"/>
          <w:color w:val="000000"/>
          <w:kern w:val="0"/>
          <w:sz w:val="24"/>
          <w:szCs w:val="24"/>
        </w:rPr>
        <w:t xml:space="preserve">kvalifikuotą </w:t>
      </w:r>
      <w:r w:rsidR="00B40DE8" w:rsidRPr="00627536">
        <w:rPr>
          <w:rFonts w:ascii="Times New Roman" w:hAnsi="Times New Roman" w:cs="Times New Roman"/>
          <w:color w:val="000000"/>
          <w:kern w:val="0"/>
          <w:sz w:val="24"/>
          <w:szCs w:val="24"/>
        </w:rPr>
        <w:t xml:space="preserve">elektroninį, o ne fizinį parašą, parašas turi atitikti VPĮ 22 straipsnio 11 dalies 2 ir 3 punktuose nustatytus reikalavimus. </w:t>
      </w:r>
      <w:bookmarkEnd w:id="6"/>
      <w:r w:rsidR="00B40DE8" w:rsidRPr="00627536">
        <w:rPr>
          <w:rFonts w:ascii="Times New Roman" w:hAnsi="Times New Roman" w:cs="Times New Roman"/>
          <w:color w:val="000000"/>
          <w:kern w:val="0"/>
          <w:sz w:val="24"/>
          <w:szCs w:val="24"/>
        </w:rPr>
        <w:t>Perkančiajai organizacijai kilus abejonių dėl dokumentų tikrumo, ji turi teisę reikalauti pateikti dokumentų originalus.</w:t>
      </w:r>
      <w:bookmarkEnd w:id="7"/>
    </w:p>
    <w:p w14:paraId="43115D99" w14:textId="19F1A72A" w:rsidR="00C77B6C" w:rsidRPr="00627536" w:rsidRDefault="002B2584" w:rsidP="001C08B9">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r>
        <w:rPr>
          <w:rFonts w:ascii="Times New Roman" w:hAnsi="Times New Roman" w:cs="Times New Roman"/>
          <w:color w:val="000000"/>
          <w:kern w:val="0"/>
          <w:sz w:val="24"/>
          <w:szCs w:val="24"/>
        </w:rPr>
        <w:t>7</w:t>
      </w:r>
      <w:r w:rsidR="00F2207B" w:rsidRPr="00627536">
        <w:rPr>
          <w:rFonts w:ascii="Times New Roman" w:hAnsi="Times New Roman" w:cs="Times New Roman"/>
          <w:color w:val="000000"/>
          <w:kern w:val="0"/>
          <w:sz w:val="24"/>
          <w:szCs w:val="24"/>
        </w:rPr>
        <w:t>.1</w:t>
      </w:r>
      <w:r w:rsidR="00FA7400" w:rsidRPr="00627536">
        <w:rPr>
          <w:rFonts w:ascii="Times New Roman" w:hAnsi="Times New Roman" w:cs="Times New Roman"/>
          <w:color w:val="000000"/>
          <w:kern w:val="0"/>
          <w:sz w:val="24"/>
          <w:szCs w:val="24"/>
        </w:rPr>
        <w:t>3</w:t>
      </w:r>
      <w:r w:rsidR="00F2207B" w:rsidRPr="00627536">
        <w:rPr>
          <w:rFonts w:ascii="Times New Roman" w:hAnsi="Times New Roman" w:cs="Times New Roman"/>
          <w:color w:val="000000"/>
          <w:kern w:val="0"/>
          <w:sz w:val="24"/>
          <w:szCs w:val="24"/>
        </w:rPr>
        <w:t xml:space="preserve">. </w:t>
      </w:r>
      <w:r w:rsidR="00C77B6C" w:rsidRPr="00627536">
        <w:rPr>
          <w:rFonts w:ascii="Times New Roman" w:hAnsi="Times New Roman" w:cs="Times New Roman"/>
          <w:b/>
          <w:bCs/>
          <w:color w:val="000000"/>
          <w:kern w:val="0"/>
          <w:sz w:val="24"/>
          <w:szCs w:val="24"/>
        </w:rPr>
        <w:t xml:space="preserve">Tiekėjas pasiūlymo formoje turi aiškiai nurodyti, kuri pasiūlymo informacija yra konfidenciali, </w:t>
      </w:r>
      <w:r w:rsidR="00C77B6C" w:rsidRPr="00627536">
        <w:rPr>
          <w:rFonts w:ascii="Times New Roman" w:hAnsi="Times New Roman" w:cs="Times New Roman"/>
          <w:color w:val="000000"/>
          <w:kern w:val="0"/>
          <w:sz w:val="24"/>
          <w:szCs w:val="24"/>
        </w:rPr>
        <w:t>vadovaujantis VPĮ 20 straipsniu. Jei tokia informacija pasiūlyme nebus nurodyta, tuomet bus laikoma, kad bet kuri pateiktame pasiūlyme nurodyta informacija nėra konfidenciali. Konfidencialia informacija negali būti laikomos pasiūlymo charakteristikos, į kurias turi būti atsižvelgiama vertinant pasiūlymus, taip pat informacija, nurodyta VPĮ 20 straipsnio 2 dalyje. 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3 darbo dienos, nepateikia tokių įrodymų arba pateikia netinkamus įrodymus, laikoma, kad tokia informacija yra nekonfidenciali.</w:t>
      </w:r>
      <w:r w:rsidR="00C77B6C" w:rsidRPr="00627536">
        <w:rPr>
          <w:rFonts w:ascii="Times New Roman" w:hAnsi="Times New Roman" w:cs="Times New Roman"/>
          <w:b/>
          <w:bCs/>
          <w:color w:val="000000"/>
          <w:kern w:val="0"/>
          <w:sz w:val="24"/>
          <w:szCs w:val="24"/>
        </w:rPr>
        <w:t xml:space="preserve"> Informacija, kurią viešai skelbti įpareigoja Lietuvos Respublikos įstatymai, negali būti tiekėjo nurodoma kaip konfidenciali, todėl tiekėjui nurodžius tokią informaciją kaip konfidencialią, perkančioji organizacija turi teisę ją skelbti.</w:t>
      </w:r>
    </w:p>
    <w:p w14:paraId="2BA49CBC" w14:textId="25B8A137" w:rsidR="00F2207B" w:rsidRPr="00627536" w:rsidRDefault="002B2584"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627536">
        <w:rPr>
          <w:rFonts w:ascii="Times New Roman" w:hAnsi="Times New Roman" w:cs="Times New Roman"/>
          <w:color w:val="000000"/>
          <w:kern w:val="0"/>
          <w:sz w:val="24"/>
          <w:szCs w:val="24"/>
        </w:rPr>
        <w:t>.1</w:t>
      </w:r>
      <w:r w:rsidR="00FA7400" w:rsidRPr="00627536">
        <w:rPr>
          <w:rFonts w:ascii="Times New Roman" w:hAnsi="Times New Roman" w:cs="Times New Roman"/>
          <w:color w:val="000000"/>
          <w:kern w:val="0"/>
          <w:sz w:val="24"/>
          <w:szCs w:val="24"/>
        </w:rPr>
        <w:t>4</w:t>
      </w:r>
      <w:r w:rsidR="00F2207B" w:rsidRPr="00627536">
        <w:rPr>
          <w:rFonts w:ascii="Times New Roman" w:hAnsi="Times New Roman" w:cs="Times New Roman"/>
          <w:color w:val="000000"/>
          <w:kern w:val="0"/>
          <w:sz w:val="24"/>
          <w:szCs w:val="24"/>
        </w:rPr>
        <w:t xml:space="preserve">. </w:t>
      </w:r>
      <w:r w:rsidR="004800F4" w:rsidRPr="00627536">
        <w:rPr>
          <w:rFonts w:ascii="Times New Roman" w:hAnsi="Times New Roman" w:cs="Times New Roman"/>
          <w:color w:val="000000"/>
          <w:kern w:val="0"/>
          <w:sz w:val="24"/>
          <w:szCs w:val="24"/>
        </w:rPr>
        <w:t>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r w:rsidR="00F2207B" w:rsidRPr="00627536">
        <w:rPr>
          <w:rFonts w:ascii="Times New Roman" w:hAnsi="Times New Roman" w:cs="Times New Roman"/>
          <w:color w:val="000000"/>
          <w:kern w:val="0"/>
          <w:sz w:val="24"/>
          <w:szCs w:val="24"/>
        </w:rPr>
        <w:tab/>
      </w:r>
    </w:p>
    <w:p w14:paraId="3F6758F7" w14:textId="1ECB3132" w:rsidR="002A25D6" w:rsidRPr="00627536" w:rsidRDefault="002B2584"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627536">
        <w:rPr>
          <w:rFonts w:ascii="Times New Roman" w:hAnsi="Times New Roman" w:cs="Times New Roman"/>
          <w:color w:val="000000"/>
          <w:kern w:val="0"/>
          <w:sz w:val="24"/>
          <w:szCs w:val="24"/>
        </w:rPr>
        <w:t>.1</w:t>
      </w:r>
      <w:r w:rsidR="00FA7400" w:rsidRPr="00627536">
        <w:rPr>
          <w:rFonts w:ascii="Times New Roman" w:hAnsi="Times New Roman" w:cs="Times New Roman"/>
          <w:color w:val="000000"/>
          <w:kern w:val="0"/>
          <w:sz w:val="24"/>
          <w:szCs w:val="24"/>
        </w:rPr>
        <w:t>5</w:t>
      </w:r>
      <w:r w:rsidR="00F2207B" w:rsidRPr="00627536">
        <w:rPr>
          <w:rFonts w:ascii="Times New Roman" w:hAnsi="Times New Roman" w:cs="Times New Roman"/>
          <w:color w:val="000000"/>
          <w:kern w:val="0"/>
          <w:sz w:val="24"/>
          <w:szCs w:val="24"/>
        </w:rPr>
        <w:t>. Kol nesibaigė pasiūlymų galiojimo laikas, perkančioji organizacija turi teisę prašyti CVP IS priemonėmis, kad tiekėjai pratęstų jų galiojimą iki konkrečiai nurodyto laiko. Tiekėjas CVP IS priemonėmis tokį prašymą gali atmesti.</w:t>
      </w:r>
    </w:p>
    <w:p w14:paraId="65671B8A" w14:textId="77777777" w:rsidR="00BC735C" w:rsidRPr="00627536" w:rsidRDefault="00BC735C" w:rsidP="001C08B9">
      <w:pPr>
        <w:autoSpaceDE w:val="0"/>
        <w:autoSpaceDN w:val="0"/>
        <w:adjustRightInd w:val="0"/>
        <w:spacing w:after="0" w:line="240" w:lineRule="auto"/>
        <w:rPr>
          <w:rFonts w:ascii="Times New Roman" w:hAnsi="Times New Roman" w:cs="Times New Roman"/>
          <w:color w:val="000000"/>
          <w:kern w:val="0"/>
          <w:sz w:val="24"/>
          <w:szCs w:val="24"/>
        </w:rPr>
      </w:pPr>
    </w:p>
    <w:p w14:paraId="64405BDE" w14:textId="34575EA2" w:rsidR="00651437" w:rsidRPr="00B77260" w:rsidRDefault="002B2584" w:rsidP="00651437">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8</w:t>
      </w:r>
      <w:r w:rsidR="00651437" w:rsidRPr="00B77260">
        <w:rPr>
          <w:rFonts w:ascii="Times New Roman" w:hAnsi="Times New Roman" w:cs="Times New Roman"/>
          <w:b/>
          <w:bCs/>
          <w:color w:val="000000"/>
          <w:kern w:val="0"/>
          <w:sz w:val="24"/>
          <w:szCs w:val="24"/>
        </w:rPr>
        <w:t>. PASIŪLYMŲ ŠIFRAVIMAS</w:t>
      </w:r>
    </w:p>
    <w:p w14:paraId="1411391B" w14:textId="77777777" w:rsidR="00651437" w:rsidRPr="00B77260" w:rsidRDefault="00651437" w:rsidP="00651437">
      <w:pPr>
        <w:autoSpaceDE w:val="0"/>
        <w:autoSpaceDN w:val="0"/>
        <w:adjustRightInd w:val="0"/>
        <w:spacing w:after="0" w:line="240" w:lineRule="auto"/>
        <w:jc w:val="center"/>
        <w:rPr>
          <w:rFonts w:ascii="Times New Roman" w:hAnsi="Times New Roman" w:cs="Times New Roman"/>
          <w:color w:val="000000"/>
          <w:kern w:val="0"/>
          <w:sz w:val="24"/>
          <w:szCs w:val="24"/>
        </w:rPr>
      </w:pPr>
    </w:p>
    <w:p w14:paraId="73C87209" w14:textId="34FB4AA1" w:rsidR="00651437" w:rsidRPr="001C1E5D" w:rsidRDefault="002B2584" w:rsidP="0065143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651437" w:rsidRPr="00B77260">
        <w:rPr>
          <w:rFonts w:ascii="Times New Roman" w:hAnsi="Times New Roman" w:cs="Times New Roman"/>
          <w:color w:val="000000"/>
          <w:kern w:val="0"/>
          <w:sz w:val="24"/>
          <w:szCs w:val="24"/>
        </w:rPr>
        <w:t xml:space="preserve">.1. </w:t>
      </w:r>
      <w:r w:rsidR="00651437" w:rsidRPr="001C1E5D">
        <w:rPr>
          <w:rFonts w:ascii="Times New Roman" w:hAnsi="Times New Roman" w:cs="Times New Roman"/>
          <w:color w:val="000000"/>
          <w:kern w:val="0"/>
          <w:sz w:val="24"/>
          <w:szCs w:val="24"/>
        </w:rPr>
        <w:t>Tiekėjo teikiamas pasiūlymas gali būti užšifruojamas. Tiekėjas, nusprendęs pateikti užšifruotą pasiūlymą, turi:</w:t>
      </w:r>
      <w:r w:rsidR="00651437" w:rsidRPr="001C1E5D">
        <w:rPr>
          <w:rFonts w:ascii="Times New Roman" w:hAnsi="Times New Roman" w:cs="Times New Roman"/>
          <w:color w:val="000000"/>
          <w:kern w:val="0"/>
          <w:sz w:val="24"/>
          <w:szCs w:val="24"/>
        </w:rPr>
        <w:tab/>
      </w:r>
    </w:p>
    <w:p w14:paraId="6BCBAA12" w14:textId="48BE9DC2" w:rsidR="00651437" w:rsidRPr="001C1E5D" w:rsidRDefault="002B2584" w:rsidP="0065143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651437" w:rsidRPr="001C1E5D">
        <w:rPr>
          <w:rFonts w:ascii="Times New Roman" w:hAnsi="Times New Roman" w:cs="Times New Roman"/>
          <w:color w:val="000000"/>
          <w:kern w:val="0"/>
          <w:sz w:val="24"/>
          <w:szCs w:val="24"/>
        </w:rPr>
        <w:t xml:space="preserve">.1.1. </w:t>
      </w:r>
      <w:r w:rsidR="00651437" w:rsidRPr="001C1E5D">
        <w:rPr>
          <w:rFonts w:ascii="Times New Roman" w:hAnsi="Times New Roman" w:cs="Times New Roman"/>
          <w:b/>
          <w:bCs/>
          <w:color w:val="000000"/>
          <w:kern w:val="0"/>
          <w:sz w:val="24"/>
          <w:szCs w:val="24"/>
        </w:rPr>
        <w:t>iki pasiūlymų pateikimo termino pabaigos</w:t>
      </w:r>
      <w:r w:rsidR="00651437" w:rsidRPr="001C1E5D">
        <w:rPr>
          <w:rFonts w:ascii="Times New Roman" w:hAnsi="Times New Roman" w:cs="Times New Roman"/>
          <w:color w:val="000000"/>
          <w:kern w:val="0"/>
          <w:sz w:val="24"/>
          <w:szCs w:val="24"/>
        </w:rPr>
        <w:t xml:space="preserve"> naudodamasis CVP IS priemonėmis </w:t>
      </w:r>
      <w:r w:rsidR="00651437" w:rsidRPr="001C1E5D">
        <w:rPr>
          <w:rFonts w:ascii="Times New Roman" w:hAnsi="Times New Roman" w:cs="Times New Roman"/>
          <w:iCs/>
          <w:color w:val="000000"/>
          <w:kern w:val="0"/>
          <w:sz w:val="24"/>
          <w:szCs w:val="24"/>
        </w:rPr>
        <w:t xml:space="preserve">pateikti užšifruotą pasiūlymą (užšifruojamas </w:t>
      </w:r>
      <w:r w:rsidR="00651437" w:rsidRPr="001C1E5D">
        <w:rPr>
          <w:rFonts w:ascii="Times New Roman" w:hAnsi="Times New Roman" w:cs="Times New Roman"/>
          <w:color w:val="000000"/>
          <w:kern w:val="0"/>
          <w:sz w:val="24"/>
          <w:szCs w:val="24"/>
        </w:rPr>
        <w:t xml:space="preserve">visas pasiūlymas arba pasiūlymo dokumentas, kuriame </w:t>
      </w:r>
      <w:r w:rsidR="00651437" w:rsidRPr="001C1E5D">
        <w:rPr>
          <w:rFonts w:ascii="Times New Roman" w:hAnsi="Times New Roman" w:cs="Times New Roman"/>
          <w:color w:val="000000"/>
          <w:kern w:val="0"/>
          <w:sz w:val="24"/>
          <w:szCs w:val="24"/>
        </w:rPr>
        <w:lastRenderedPageBreak/>
        <w:t xml:space="preserve">nurodyta pasiūlymo kaina ir (ar) sąnaudos. Instrukciją, kaip tiekėjui užšifruoti pasiūlymą galima rasti </w:t>
      </w:r>
      <w:hyperlink r:id="rId12" w:history="1">
        <w:r w:rsidR="00651437" w:rsidRPr="001C1E5D">
          <w:rPr>
            <w:rStyle w:val="Hipersaitas"/>
            <w:rFonts w:ascii="Times New Roman" w:hAnsi="Times New Roman" w:cs="Times New Roman"/>
            <w:b/>
            <w:bCs/>
            <w:kern w:val="0"/>
            <w:sz w:val="24"/>
            <w:szCs w:val="24"/>
          </w:rPr>
          <w:t>ČIA</w:t>
        </w:r>
      </w:hyperlink>
      <w:r w:rsidR="00651437" w:rsidRPr="001C1E5D">
        <w:rPr>
          <w:rFonts w:ascii="Times New Roman" w:hAnsi="Times New Roman" w:cs="Times New Roman"/>
          <w:b/>
          <w:bCs/>
          <w:color w:val="000000"/>
          <w:kern w:val="0"/>
          <w:sz w:val="24"/>
          <w:szCs w:val="24"/>
          <w:vertAlign w:val="superscript"/>
        </w:rPr>
        <w:footnoteReference w:id="1"/>
      </w:r>
      <w:r w:rsidR="00651437" w:rsidRPr="001C1E5D">
        <w:rPr>
          <w:rFonts w:ascii="Times New Roman" w:hAnsi="Times New Roman" w:cs="Times New Roman"/>
          <w:color w:val="000000"/>
          <w:kern w:val="0"/>
          <w:sz w:val="24"/>
          <w:szCs w:val="24"/>
        </w:rPr>
        <w:t xml:space="preserve">. </w:t>
      </w:r>
    </w:p>
    <w:p w14:paraId="7F485678" w14:textId="2C91FA3D" w:rsidR="00651437" w:rsidRPr="001C1E5D" w:rsidRDefault="002B2584" w:rsidP="0065143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651437" w:rsidRPr="001C1E5D">
        <w:rPr>
          <w:rFonts w:ascii="Times New Roman" w:hAnsi="Times New Roman" w:cs="Times New Roman"/>
          <w:color w:val="000000"/>
          <w:kern w:val="0"/>
          <w:sz w:val="24"/>
          <w:szCs w:val="24"/>
        </w:rPr>
        <w:t xml:space="preserve">.1.2. </w:t>
      </w:r>
      <w:r w:rsidR="00651437" w:rsidRPr="001C1E5D">
        <w:rPr>
          <w:rFonts w:ascii="Times New Roman" w:hAnsi="Times New Roman" w:cs="Times New Roman"/>
          <w:b/>
          <w:bCs/>
          <w:color w:val="000000"/>
          <w:kern w:val="0"/>
          <w:sz w:val="24"/>
          <w:szCs w:val="24"/>
        </w:rPr>
        <w:t>per 30 min. nuo pasiūlymų pateikimo termino pabaigos CVP IS susirašinėjimo priemonėmis</w:t>
      </w:r>
      <w:r w:rsidR="00651437" w:rsidRPr="001C1E5D">
        <w:rPr>
          <w:rFonts w:ascii="Times New Roman" w:hAnsi="Times New Roman" w:cs="Times New Roman"/>
          <w:color w:val="000000"/>
          <w:kern w:val="0"/>
          <w:sz w:val="24"/>
          <w:szCs w:val="24"/>
        </w:rPr>
        <w:t xml:space="preserve"> pateikti slaptažodį, su kuriuo perkančioji organizacija galės iššifruoti pateiktą pasiūlymą. 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152A2305" w14:textId="7CA047B1" w:rsidR="00651437" w:rsidRPr="001C1E5D" w:rsidRDefault="002B2584" w:rsidP="0065143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651437" w:rsidRPr="001C1E5D">
        <w:rPr>
          <w:rFonts w:ascii="Times New Roman" w:hAnsi="Times New Roman" w:cs="Times New Roman"/>
          <w:color w:val="000000"/>
          <w:kern w:val="0"/>
          <w:sz w:val="24"/>
          <w:szCs w:val="24"/>
        </w:rPr>
        <w:t>.2.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51CF0B95" w14:textId="77777777" w:rsidR="00F2207B" w:rsidRPr="00627536" w:rsidRDefault="00F2207B" w:rsidP="001C08B9">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p>
    <w:p w14:paraId="287C6BD8" w14:textId="7B2A300F" w:rsidR="00651437" w:rsidRDefault="002B2584" w:rsidP="00651437">
      <w:pPr>
        <w:autoSpaceDE w:val="0"/>
        <w:autoSpaceDN w:val="0"/>
        <w:adjustRightInd w:val="0"/>
        <w:spacing w:after="0" w:line="240" w:lineRule="auto"/>
        <w:jc w:val="center"/>
        <w:rPr>
          <w:rFonts w:ascii="Times New Roman" w:hAnsi="Times New Roman" w:cs="Times New Roman"/>
          <w:b/>
          <w:bCs/>
          <w:color w:val="000000" w:themeColor="text1"/>
          <w:kern w:val="0"/>
          <w:sz w:val="24"/>
          <w:szCs w:val="24"/>
        </w:rPr>
      </w:pPr>
      <w:r>
        <w:rPr>
          <w:rFonts w:ascii="Times New Roman" w:hAnsi="Times New Roman" w:cs="Times New Roman"/>
          <w:b/>
          <w:bCs/>
          <w:color w:val="000000" w:themeColor="text1"/>
          <w:kern w:val="0"/>
          <w:sz w:val="24"/>
          <w:szCs w:val="24"/>
        </w:rPr>
        <w:t>9</w:t>
      </w:r>
      <w:r w:rsidR="00651437" w:rsidRPr="00C21DA9">
        <w:rPr>
          <w:rFonts w:ascii="Times New Roman" w:hAnsi="Times New Roman" w:cs="Times New Roman"/>
          <w:b/>
          <w:bCs/>
          <w:color w:val="000000" w:themeColor="text1"/>
          <w:kern w:val="0"/>
          <w:sz w:val="24"/>
          <w:szCs w:val="24"/>
        </w:rPr>
        <w:t>. PASIŪLYMŲ GALIOJIMO UŽTIKRINIMAS</w:t>
      </w:r>
    </w:p>
    <w:p w14:paraId="01452F40" w14:textId="77777777" w:rsidR="005F2B46" w:rsidRDefault="005F2B46" w:rsidP="00651437">
      <w:pPr>
        <w:autoSpaceDE w:val="0"/>
        <w:autoSpaceDN w:val="0"/>
        <w:adjustRightInd w:val="0"/>
        <w:spacing w:after="0" w:line="240" w:lineRule="auto"/>
        <w:jc w:val="center"/>
        <w:rPr>
          <w:rFonts w:ascii="Times New Roman" w:hAnsi="Times New Roman" w:cs="Times New Roman"/>
          <w:b/>
          <w:bCs/>
          <w:color w:val="000000" w:themeColor="text1"/>
          <w:kern w:val="0"/>
          <w:sz w:val="24"/>
          <w:szCs w:val="24"/>
        </w:rPr>
      </w:pPr>
    </w:p>
    <w:p w14:paraId="61BFAB41" w14:textId="77777777" w:rsidR="005F2B46" w:rsidRPr="00C325E6" w:rsidRDefault="005F2B46" w:rsidP="005F2B4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9.1. Tiekėjo pateikiamo pasiūlymo galiojimas turi būti užtikrintas:</w:t>
      </w:r>
      <w:r w:rsidRPr="00C325E6">
        <w:rPr>
          <w:rFonts w:ascii="Times New Roman" w:hAnsi="Times New Roman" w:cs="Times New Roman"/>
          <w:color w:val="000000"/>
          <w:kern w:val="0"/>
          <w:sz w:val="24"/>
          <w:szCs w:val="24"/>
        </w:rPr>
        <w:tab/>
      </w:r>
    </w:p>
    <w:p w14:paraId="1119B7CE" w14:textId="299E3D59" w:rsidR="005F2B46" w:rsidRPr="00C325E6" w:rsidRDefault="005F2B46" w:rsidP="005F2B4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 xml:space="preserve">9.1.1. Pasiūlymo galiojimo užtikrinimo suma – </w:t>
      </w:r>
      <w:r>
        <w:rPr>
          <w:rFonts w:ascii="Times New Roman" w:hAnsi="Times New Roman" w:cs="Times New Roman"/>
          <w:b/>
          <w:bCs/>
          <w:color w:val="000000"/>
          <w:kern w:val="0"/>
          <w:sz w:val="24"/>
          <w:szCs w:val="24"/>
        </w:rPr>
        <w:t>1 0</w:t>
      </w:r>
      <w:r w:rsidRPr="00C325E6">
        <w:rPr>
          <w:rFonts w:ascii="Times New Roman" w:hAnsi="Times New Roman" w:cs="Times New Roman"/>
          <w:b/>
          <w:bCs/>
          <w:color w:val="000000"/>
          <w:kern w:val="0"/>
          <w:sz w:val="24"/>
          <w:szCs w:val="24"/>
        </w:rPr>
        <w:t>00,00 Eur</w:t>
      </w:r>
      <w:r>
        <w:rPr>
          <w:rFonts w:ascii="Times New Roman" w:hAnsi="Times New Roman" w:cs="Times New Roman"/>
          <w:i/>
          <w:iCs/>
          <w:color w:val="000000"/>
          <w:kern w:val="0"/>
          <w:sz w:val="24"/>
          <w:szCs w:val="24"/>
        </w:rPr>
        <w:t xml:space="preserve"> (vienas tūkstantis Eur 00 ct).</w:t>
      </w:r>
    </w:p>
    <w:p w14:paraId="22AD0F7D" w14:textId="77777777" w:rsidR="005F2B46" w:rsidRPr="00C325E6" w:rsidRDefault="005F2B46" w:rsidP="005F2B4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 xml:space="preserve">9.1.2. Pasiūlymo galiojimo užtikrinimui pateikiamas Lietuvos Respublikoje ar užsienyje registruoto banko išduoto banko garantijos raštas, </w:t>
      </w:r>
      <w:r w:rsidRPr="00C325E6">
        <w:rPr>
          <w:rFonts w:ascii="Times New Roman" w:hAnsi="Times New Roman" w:cs="Times New Roman"/>
          <w:color w:val="000000" w:themeColor="text1"/>
          <w:kern w:val="0"/>
          <w:sz w:val="24"/>
          <w:szCs w:val="24"/>
        </w:rPr>
        <w:t xml:space="preserve">kredito įstaigos garantija, ar draudimo bendrovės laidavimo </w:t>
      </w:r>
      <w:r w:rsidRPr="00C325E6">
        <w:rPr>
          <w:rFonts w:ascii="Times New Roman" w:hAnsi="Times New Roman" w:cs="Times New Roman"/>
          <w:kern w:val="0"/>
          <w:sz w:val="24"/>
          <w:szCs w:val="24"/>
        </w:rPr>
        <w:t>draudimas kartu su draudimo įmokos apmokėjimą patvirtinančiu dokumentu</w:t>
      </w:r>
      <w:r w:rsidRPr="00C325E6">
        <w:rPr>
          <w:rFonts w:ascii="Times New Roman" w:hAnsi="Times New Roman" w:cs="Times New Roman"/>
          <w:color w:val="000000" w:themeColor="text1"/>
          <w:kern w:val="0"/>
          <w:sz w:val="24"/>
          <w:szCs w:val="24"/>
        </w:rPr>
        <w:t xml:space="preserve"> </w:t>
      </w:r>
      <w:r w:rsidRPr="00C325E6">
        <w:rPr>
          <w:rFonts w:ascii="Times New Roman" w:hAnsi="Times New Roman" w:cs="Times New Roman"/>
          <w:color w:val="000000"/>
          <w:kern w:val="0"/>
          <w:sz w:val="24"/>
          <w:szCs w:val="24"/>
        </w:rPr>
        <w:t>atitinkantys šiame skyriuje nurodytus reikalavimus</w:t>
      </w:r>
      <w:r w:rsidRPr="00C325E6">
        <w:rPr>
          <w:rFonts w:ascii="Times New Roman" w:hAnsi="Times New Roman" w:cs="Times New Roman"/>
          <w:color w:val="000000"/>
          <w:kern w:val="0"/>
          <w:sz w:val="24"/>
          <w:szCs w:val="24"/>
          <w:vertAlign w:val="superscript"/>
        </w:rPr>
        <w:footnoteReference w:id="2"/>
      </w:r>
      <w:r w:rsidRPr="00C325E6">
        <w:rPr>
          <w:rFonts w:ascii="Times New Roman" w:hAnsi="Times New Roman" w:cs="Times New Roman"/>
          <w:color w:val="000000"/>
          <w:kern w:val="0"/>
          <w:sz w:val="24"/>
          <w:szCs w:val="24"/>
        </w:rPr>
        <w:t>.</w:t>
      </w:r>
    </w:p>
    <w:p w14:paraId="6437E3FB" w14:textId="77777777" w:rsidR="005F2B46" w:rsidRPr="00C325E6" w:rsidRDefault="005F2B46" w:rsidP="005F2B4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 xml:space="preserve">9.1.3. </w:t>
      </w:r>
      <w:r w:rsidRPr="00C325E6">
        <w:rPr>
          <w:rFonts w:ascii="Times New Roman" w:hAnsi="Times New Roman" w:cs="Times New Roman"/>
          <w:b/>
          <w:bCs/>
          <w:color w:val="000000"/>
          <w:kern w:val="0"/>
          <w:sz w:val="24"/>
          <w:szCs w:val="24"/>
        </w:rPr>
        <w:t xml:space="preserve">Pasiūlymo galiojimo užtikrinimas turi būti elektroninėje formoje patvirtintas jį išdavusios organizacijos įgalioto asmens kvalifikuotu elektroniniu parašu ir pateikiamas su pasiūlymu CVP IS priemonėmis. </w:t>
      </w:r>
      <w:r w:rsidRPr="00C325E6">
        <w:rPr>
          <w:rFonts w:ascii="Times New Roman" w:hAnsi="Times New Roman" w:cs="Times New Roman"/>
          <w:color w:val="000000"/>
          <w:kern w:val="0"/>
          <w:sz w:val="24"/>
          <w:szCs w:val="24"/>
        </w:rPr>
        <w:tab/>
      </w:r>
    </w:p>
    <w:p w14:paraId="4F320F84" w14:textId="77777777" w:rsidR="005F2B46" w:rsidRDefault="005F2B46" w:rsidP="005F2B46">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sidRPr="003B714D">
        <w:rPr>
          <w:rFonts w:ascii="Times New Roman" w:hAnsi="Times New Roman" w:cs="Times New Roman"/>
          <w:color w:val="000000" w:themeColor="text1"/>
          <w:kern w:val="0"/>
          <w:sz w:val="24"/>
          <w:szCs w:val="24"/>
        </w:rPr>
        <w:t xml:space="preserve">9.1.4. Pasiūlymo galiojimo užtikrinimas </w:t>
      </w:r>
      <w:r>
        <w:rPr>
          <w:rFonts w:ascii="Times New Roman" w:hAnsi="Times New Roman" w:cs="Times New Roman"/>
          <w:color w:val="000000" w:themeColor="text1"/>
          <w:kern w:val="0"/>
          <w:sz w:val="24"/>
          <w:szCs w:val="24"/>
        </w:rPr>
        <w:t>gali</w:t>
      </w:r>
      <w:r w:rsidRPr="003B714D">
        <w:rPr>
          <w:rFonts w:ascii="Times New Roman" w:hAnsi="Times New Roman" w:cs="Times New Roman"/>
          <w:color w:val="000000" w:themeColor="text1"/>
          <w:kern w:val="0"/>
          <w:sz w:val="24"/>
          <w:szCs w:val="24"/>
        </w:rPr>
        <w:t xml:space="preserve"> būti išduotas bet kurioje šalyje tiekėjo pasirinkimu</w:t>
      </w:r>
      <w:r>
        <w:rPr>
          <w:rFonts w:ascii="Times New Roman" w:hAnsi="Times New Roman" w:cs="Times New Roman"/>
          <w:color w:val="000000" w:themeColor="text1"/>
          <w:kern w:val="0"/>
          <w:sz w:val="24"/>
          <w:szCs w:val="24"/>
        </w:rPr>
        <w:t>:</w:t>
      </w:r>
    </w:p>
    <w:p w14:paraId="4E8A140B" w14:textId="77777777" w:rsidR="005F2B46" w:rsidRPr="00D04A27" w:rsidRDefault="005F2B46" w:rsidP="005F2B46">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sidRPr="000D0646">
        <w:rPr>
          <w:rFonts w:ascii="Times New Roman" w:hAnsi="Times New Roman" w:cs="Times New Roman"/>
          <w:color w:val="000000" w:themeColor="text1"/>
          <w:kern w:val="0"/>
          <w:sz w:val="24"/>
          <w:szCs w:val="24"/>
        </w:rPr>
        <w:t>9.1.4.1. Vadovaujantis VPĮ 42 str. 3 d. tiekėjas prieš pateikdamas pasiūlymo galiojimo užtikrinimą įvykdymo užtikrinimą patvirtinantį dokumentą, gali prašyti perkančiosios organizacijos patvirtinti, kad ji sutinka priimti jo siūlomą pasiūlymo galiojimo užtikrinimą įvykdymo užtikrinimą patvirtinantį dokumentą. Tokiu atveju perkančioji organizacija pateikia tiekėjui atsakymą ne vėliau kaip per 3 darbo dienas nuo prašymo gavimo dienos. Šis patvirtinimas iš perkančiosios organizacijos neatima teisės atmesti pasiūlymo galiojimo užtikrinimo įvykdymo užtikrinimo gavus informacijos, kad pasiūlymo galiojimą įvykdymą užtikrinantis ūkio subjektas tapo nemokus ar neįvykdė įsipareigojimų perkančiajai organizacijai arba kitiems ūkio subjektams, ar netinkamai juos vykdė.</w:t>
      </w:r>
    </w:p>
    <w:p w14:paraId="222FC2B7" w14:textId="77777777" w:rsidR="005F2B46" w:rsidRPr="00C325E6" w:rsidRDefault="005F2B46" w:rsidP="005F2B4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9.1.5. Pasiūlymo galiojimo užtikrinimas turi būti išduotas perkančiajai organizacijai kaip vienas pasiūlymo galiojimo užtikrinimas visai reikalaujamai sumai.</w:t>
      </w:r>
      <w:r w:rsidRPr="00C325E6">
        <w:rPr>
          <w:rFonts w:ascii="Times New Roman" w:hAnsi="Times New Roman" w:cs="Times New Roman"/>
          <w:color w:val="000000"/>
          <w:kern w:val="0"/>
          <w:sz w:val="24"/>
          <w:szCs w:val="24"/>
        </w:rPr>
        <w:tab/>
      </w:r>
    </w:p>
    <w:p w14:paraId="1D4D9C5B" w14:textId="77777777" w:rsidR="005F2B46" w:rsidRPr="000C0D32" w:rsidRDefault="005F2B46" w:rsidP="005F2B4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 xml:space="preserve">9.1.6. </w:t>
      </w:r>
      <w:r w:rsidRPr="000C0D32">
        <w:rPr>
          <w:rFonts w:ascii="Times New Roman" w:hAnsi="Times New Roman" w:cs="Times New Roman"/>
          <w:b/>
          <w:bCs/>
          <w:color w:val="000000" w:themeColor="text1"/>
          <w:kern w:val="0"/>
          <w:sz w:val="24"/>
          <w:szCs w:val="24"/>
        </w:rPr>
        <w:t>Pasiūlymo galiojimo užtikrinime turi būti numatyta</w:t>
      </w:r>
      <w:r w:rsidRPr="000C0D32">
        <w:rPr>
          <w:rFonts w:ascii="Times New Roman" w:hAnsi="Times New Roman" w:cs="Times New Roman"/>
          <w:color w:val="000000" w:themeColor="text1"/>
          <w:kern w:val="0"/>
          <w:sz w:val="24"/>
          <w:szCs w:val="24"/>
        </w:rPr>
        <w:t xml:space="preserve">, kad užtikrinimo suma turi būti išmokama perkančiajai organizacijai ne vėliau, kaip per 15 (penkiolika) </w:t>
      </w:r>
      <w:r w:rsidRPr="000C0D32">
        <w:rPr>
          <w:rFonts w:ascii="Times New Roman" w:hAnsi="Times New Roman" w:cs="Times New Roman"/>
          <w:color w:val="000000"/>
          <w:kern w:val="0"/>
          <w:sz w:val="24"/>
          <w:szCs w:val="24"/>
        </w:rPr>
        <w:t xml:space="preserve">kalendorinių dienų nuo pirmo raštiško perkančiosios organizacijos pranešimo </w:t>
      </w:r>
      <w:proofErr w:type="spellStart"/>
      <w:r w:rsidRPr="000C0D32">
        <w:rPr>
          <w:rFonts w:ascii="Times New Roman" w:hAnsi="Times New Roman" w:cs="Times New Roman"/>
          <w:color w:val="000000"/>
          <w:kern w:val="0"/>
          <w:sz w:val="24"/>
          <w:szCs w:val="24"/>
        </w:rPr>
        <w:t>užtikrintojui</w:t>
      </w:r>
      <w:proofErr w:type="spellEnd"/>
      <w:r w:rsidRPr="000C0D32">
        <w:rPr>
          <w:rFonts w:ascii="Times New Roman" w:hAnsi="Times New Roman" w:cs="Times New Roman"/>
          <w:color w:val="000000"/>
          <w:kern w:val="0"/>
          <w:sz w:val="24"/>
          <w:szCs w:val="24"/>
        </w:rPr>
        <w:t xml:space="preserve"> apie šių sąlygų nesilaikymą: </w:t>
      </w:r>
    </w:p>
    <w:p w14:paraId="4574198A" w14:textId="77777777" w:rsidR="005F2B46" w:rsidRDefault="005F2B46" w:rsidP="005F2B46">
      <w:pPr>
        <w:pStyle w:val="Sraopastraipa"/>
        <w:numPr>
          <w:ilvl w:val="3"/>
          <w:numId w:val="7"/>
        </w:numPr>
        <w:tabs>
          <w:tab w:val="left" w:pos="1134"/>
          <w:tab w:val="left" w:pos="1701"/>
        </w:tabs>
        <w:autoSpaceDE w:val="0"/>
        <w:autoSpaceDN w:val="0"/>
        <w:adjustRightInd w:val="0"/>
        <w:spacing w:after="0" w:line="240" w:lineRule="auto"/>
        <w:ind w:left="0" w:firstLine="84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 </w:t>
      </w:r>
      <w:r w:rsidRPr="000C0D32">
        <w:rPr>
          <w:rFonts w:ascii="Times New Roman" w:hAnsi="Times New Roman" w:cs="Times New Roman"/>
          <w:color w:val="000000"/>
          <w:kern w:val="0"/>
          <w:sz w:val="24"/>
          <w:szCs w:val="24"/>
        </w:rPr>
        <w:t xml:space="preserve">jeigu pasiūlymo galiojimo laikotarpiu tiekėjas atsiima savo pasiūlymą; </w:t>
      </w:r>
    </w:p>
    <w:p w14:paraId="12048BBE" w14:textId="77777777" w:rsidR="005F2B46" w:rsidRPr="00D46553" w:rsidRDefault="005F2B46" w:rsidP="005F2B46">
      <w:pPr>
        <w:pStyle w:val="Sraopastraipa"/>
        <w:numPr>
          <w:ilvl w:val="3"/>
          <w:numId w:val="7"/>
        </w:numPr>
        <w:tabs>
          <w:tab w:val="left" w:pos="1134"/>
          <w:tab w:val="left" w:pos="1701"/>
        </w:tabs>
        <w:autoSpaceDE w:val="0"/>
        <w:autoSpaceDN w:val="0"/>
        <w:adjustRightInd w:val="0"/>
        <w:spacing w:after="0" w:line="240" w:lineRule="auto"/>
        <w:ind w:left="0" w:firstLine="849"/>
        <w:jc w:val="both"/>
        <w:rPr>
          <w:rFonts w:ascii="Times New Roman" w:hAnsi="Times New Roman" w:cs="Times New Roman"/>
          <w:color w:val="000000"/>
          <w:kern w:val="0"/>
          <w:sz w:val="24"/>
          <w:szCs w:val="24"/>
        </w:rPr>
      </w:pPr>
      <w:r w:rsidRPr="00D46553">
        <w:rPr>
          <w:rFonts w:ascii="Times New Roman" w:eastAsia="Times New Roman" w:hAnsi="Times New Roman" w:cs="Times New Roman"/>
          <w:kern w:val="0"/>
          <w:sz w:val="24"/>
          <w:szCs w:val="24"/>
          <w14:ligatures w14:val="none"/>
        </w:rPr>
        <w:t>jeigu tiekėjas iki perkančiosios organizacijos nurodyto termino pabaigos nepateikia prašomos informacijos dėl pateikto pasiūlymo patikslinimo, papildymo arba paaiškinimo, neįprastai mažos kainos pagrindimo ar aritmetinių klaidų ištaisymo</w:t>
      </w:r>
      <w:r w:rsidRPr="00D46553">
        <w:rPr>
          <w:rFonts w:ascii="Times New Roman" w:hAnsi="Times New Roman" w:cs="Times New Roman"/>
          <w:color w:val="000000"/>
          <w:kern w:val="0"/>
          <w:sz w:val="24"/>
          <w:szCs w:val="24"/>
          <w14:ligatures w14:val="none"/>
        </w:rPr>
        <w:t xml:space="preserve">; </w:t>
      </w:r>
    </w:p>
    <w:p w14:paraId="5371ABDF" w14:textId="77777777" w:rsidR="005F2B46" w:rsidRDefault="005F2B46" w:rsidP="005F2B46">
      <w:pPr>
        <w:pStyle w:val="Sraopastraipa"/>
        <w:numPr>
          <w:ilvl w:val="3"/>
          <w:numId w:val="7"/>
        </w:numPr>
        <w:tabs>
          <w:tab w:val="left" w:pos="1134"/>
          <w:tab w:val="left" w:pos="1701"/>
        </w:tabs>
        <w:autoSpaceDE w:val="0"/>
        <w:autoSpaceDN w:val="0"/>
        <w:adjustRightInd w:val="0"/>
        <w:spacing w:after="0" w:line="240" w:lineRule="auto"/>
        <w:ind w:left="0" w:firstLine="849"/>
        <w:jc w:val="both"/>
        <w:rPr>
          <w:rFonts w:ascii="Times New Roman" w:hAnsi="Times New Roman" w:cs="Times New Roman"/>
          <w:color w:val="000000"/>
          <w:kern w:val="0"/>
          <w:sz w:val="24"/>
          <w:szCs w:val="24"/>
        </w:rPr>
      </w:pPr>
      <w:r w:rsidRPr="00D46553">
        <w:rPr>
          <w:rFonts w:ascii="Times New Roman" w:hAnsi="Times New Roman" w:cs="Times New Roman"/>
          <w:color w:val="000000"/>
          <w:kern w:val="0"/>
          <w:sz w:val="24"/>
          <w:szCs w:val="24"/>
        </w:rPr>
        <w:lastRenderedPageBreak/>
        <w:t xml:space="preserve">jeigu tiekėją pripažinus pirkimo laimėtoju, tiekėjas iki perkančiosios organizacijos nurodyto laiko neatvyksta sudaryti pirkimo sutarties; </w:t>
      </w:r>
    </w:p>
    <w:p w14:paraId="4ADB7E86" w14:textId="77777777" w:rsidR="005F2B46" w:rsidRPr="00D46553" w:rsidRDefault="005F2B46" w:rsidP="005F2B46">
      <w:pPr>
        <w:pStyle w:val="Sraopastraipa"/>
        <w:numPr>
          <w:ilvl w:val="3"/>
          <w:numId w:val="7"/>
        </w:numPr>
        <w:tabs>
          <w:tab w:val="left" w:pos="1134"/>
          <w:tab w:val="left" w:pos="1701"/>
        </w:tabs>
        <w:autoSpaceDE w:val="0"/>
        <w:autoSpaceDN w:val="0"/>
        <w:adjustRightInd w:val="0"/>
        <w:spacing w:after="0" w:line="240" w:lineRule="auto"/>
        <w:ind w:left="0" w:firstLine="849"/>
        <w:jc w:val="both"/>
        <w:rPr>
          <w:rFonts w:ascii="Times New Roman" w:hAnsi="Times New Roman" w:cs="Times New Roman"/>
          <w:color w:val="000000"/>
          <w:kern w:val="0"/>
          <w:sz w:val="24"/>
          <w:szCs w:val="24"/>
        </w:rPr>
      </w:pPr>
      <w:r w:rsidRPr="00D46553">
        <w:rPr>
          <w:rFonts w:ascii="Times New Roman" w:hAnsi="Times New Roman" w:cs="Times New Roman"/>
          <w:color w:val="000000"/>
          <w:kern w:val="0"/>
          <w:sz w:val="24"/>
          <w:szCs w:val="24"/>
        </w:rPr>
        <w:t>jeigu tiekėją pripažinus pirkimo laimėtoju tiekėjas nepateikia pirkimo dokumentuose nustatyto sutarties įvykdymo užtikrinimo (jei reikalaujamas) arba neįvykdo kitų pirkimo sutartyje nustatytų jos įsigaliojimo sąlygų.</w:t>
      </w:r>
    </w:p>
    <w:p w14:paraId="6191C5D3" w14:textId="77777777" w:rsidR="005F2B46" w:rsidRPr="00C325E6" w:rsidRDefault="005F2B46" w:rsidP="005F2B4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 xml:space="preserve">9.1.7. Pasiūlymo galiojimo užtikrinime turi būti numatyta, kad </w:t>
      </w:r>
      <w:proofErr w:type="spellStart"/>
      <w:r w:rsidRPr="00C325E6">
        <w:rPr>
          <w:rFonts w:ascii="Times New Roman" w:hAnsi="Times New Roman" w:cs="Times New Roman"/>
          <w:color w:val="000000"/>
          <w:kern w:val="0"/>
          <w:sz w:val="24"/>
          <w:szCs w:val="24"/>
        </w:rPr>
        <w:t>užtikrintojas</w:t>
      </w:r>
      <w:proofErr w:type="spellEnd"/>
      <w:r w:rsidRPr="00C325E6">
        <w:rPr>
          <w:rFonts w:ascii="Times New Roman" w:hAnsi="Times New Roman" w:cs="Times New Roman"/>
          <w:color w:val="000000"/>
          <w:kern w:val="0"/>
          <w:sz w:val="24"/>
          <w:szCs w:val="24"/>
        </w:rPr>
        <w:t xml:space="preserve"> neturi teisės reikalauti, kad perkančioji organizacija pagrįstų savo reikalavimą. Perkančioji organizacija pranešime </w:t>
      </w:r>
      <w:proofErr w:type="spellStart"/>
      <w:r w:rsidRPr="00C325E6">
        <w:rPr>
          <w:rFonts w:ascii="Times New Roman" w:hAnsi="Times New Roman" w:cs="Times New Roman"/>
          <w:color w:val="000000"/>
          <w:kern w:val="0"/>
          <w:sz w:val="24"/>
          <w:szCs w:val="24"/>
        </w:rPr>
        <w:t>užtikrintojui</w:t>
      </w:r>
      <w:proofErr w:type="spellEnd"/>
      <w:r w:rsidRPr="00C325E6">
        <w:rPr>
          <w:rFonts w:ascii="Times New Roman" w:hAnsi="Times New Roman" w:cs="Times New Roman"/>
          <w:color w:val="000000"/>
          <w:kern w:val="0"/>
          <w:sz w:val="24"/>
          <w:szCs w:val="24"/>
        </w:rPr>
        <w:t xml:space="preserve"> nurodys dėl kurios iš aukščiau išvardintų aplinkybių jai priklauso pasiūlymo galiojimo užtikrinimo suma.</w:t>
      </w:r>
      <w:r w:rsidRPr="00C325E6">
        <w:rPr>
          <w:rFonts w:ascii="Times New Roman" w:hAnsi="Times New Roman" w:cs="Times New Roman"/>
          <w:color w:val="000000"/>
          <w:kern w:val="0"/>
          <w:sz w:val="24"/>
          <w:szCs w:val="24"/>
        </w:rPr>
        <w:tab/>
      </w:r>
    </w:p>
    <w:p w14:paraId="305F261E" w14:textId="77777777" w:rsidR="005F2B46" w:rsidRPr="00C325E6" w:rsidRDefault="005F2B46" w:rsidP="005F2B4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 xml:space="preserve">9.1.8. </w:t>
      </w:r>
      <w:r w:rsidRPr="00C325E6">
        <w:rPr>
          <w:rFonts w:ascii="Times New Roman" w:hAnsi="Times New Roman" w:cs="Times New Roman"/>
          <w:b/>
          <w:bCs/>
          <w:color w:val="000000"/>
          <w:kern w:val="0"/>
          <w:sz w:val="24"/>
          <w:szCs w:val="24"/>
        </w:rPr>
        <w:t xml:space="preserve">Pasiūlymo galiojimo užtikrinimo trukmė turi būti tokia pat kaip ir pasiūlymo galiojimo trukmė. </w:t>
      </w:r>
      <w:r w:rsidRPr="00C325E6">
        <w:rPr>
          <w:rFonts w:ascii="Times New Roman" w:hAnsi="Times New Roman" w:cs="Times New Roman"/>
          <w:color w:val="000000"/>
          <w:kern w:val="0"/>
          <w:sz w:val="24"/>
          <w:szCs w:val="24"/>
        </w:rPr>
        <w:t>Pirkimo procedūros metu, taip pat sustabdžius pirkimo procedūras dėl laikinųjų apsaugos priemonių taikymo perkančioji organizacija gali prašyti, kad tiekėjai pratęstų pasiūlymų galiojimą iki konkrečiai nurodyto termino. Tiekėjas gali atmesti tokį prašymą, neprarasdamas teisės į savo pasiūlymo galiojimo užtikrinimą, jeigu jo buvo reikalaujama.</w:t>
      </w:r>
    </w:p>
    <w:p w14:paraId="4D46070B" w14:textId="40A209B0" w:rsidR="005F2B46" w:rsidRPr="00C325E6" w:rsidRDefault="005F2B46" w:rsidP="005F2B4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 xml:space="preserve">9.1.9. </w:t>
      </w:r>
      <w:r w:rsidRPr="000C0D32">
        <w:rPr>
          <w:rFonts w:ascii="Times New Roman" w:hAnsi="Times New Roman" w:cs="Times New Roman"/>
          <w:color w:val="000000"/>
          <w:kern w:val="0"/>
          <w:sz w:val="24"/>
          <w:szCs w:val="24"/>
        </w:rPr>
        <w:t xml:space="preserve">Pasiūlymo galiojimo užtikrinimas taikomas visais 9.1.6. p. numatytais atvejais. Laikoma, kad tiekėjas atsiima pasiūlymą, jei tiekėjas gavęs perkančiosios organizacijos pranešimą, kad jo pasiūlymas gali būti pripažintas laimėjusiu, per perkančiosios organizacijos nustatytą terminą nepateikia pirkimo sąlygų </w:t>
      </w:r>
      <w:r w:rsidR="00935A6D" w:rsidRPr="00935A6D">
        <w:rPr>
          <w:rFonts w:ascii="Times New Roman" w:hAnsi="Times New Roman" w:cs="Times New Roman"/>
          <w:color w:val="4472C4" w:themeColor="accent1"/>
          <w:kern w:val="0"/>
          <w:sz w:val="24"/>
          <w:szCs w:val="24"/>
          <w:u w:val="single"/>
        </w:rPr>
        <w:t xml:space="preserve">5 priede „Kvalifikacijos ir kiti reikalavimai tiekėjui“ </w:t>
      </w:r>
      <w:r w:rsidRPr="000C0D32">
        <w:rPr>
          <w:rFonts w:ascii="Times New Roman" w:hAnsi="Times New Roman" w:cs="Times New Roman"/>
          <w:color w:val="000000"/>
          <w:kern w:val="0"/>
          <w:sz w:val="24"/>
          <w:szCs w:val="24"/>
        </w:rPr>
        <w:t>nurodytų kvalifikaciją pagrindžiančių dokumentų</w:t>
      </w:r>
      <w:r w:rsidR="00935A6D">
        <w:rPr>
          <w:rFonts w:ascii="Times New Roman" w:hAnsi="Times New Roman" w:cs="Times New Roman"/>
          <w:color w:val="000000"/>
          <w:kern w:val="0"/>
          <w:sz w:val="24"/>
          <w:szCs w:val="24"/>
        </w:rPr>
        <w:t>.</w:t>
      </w:r>
    </w:p>
    <w:p w14:paraId="1289090A" w14:textId="77777777" w:rsidR="005F2B46" w:rsidRPr="00C325E6" w:rsidRDefault="005F2B46" w:rsidP="005F2B4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9.1.10. Pasiūlymo galiojimo užtikrinimas per 5 (penkias) darbo dienas grąžinamas (arba atsisakoma teisių į jį) gavus tiekėjo prašymą raštu, po to, kai pirkimo laimėtoju pripažintas tiekėjas pasirašo pirkimo sutartį ir pateikia pirkimo sutarties įvykdymo užtikrinimą (jei numatyta pirkimo sutartyje), arba įvykdo kitas pirkimo sutartyje nustatytas jos įsigaliojimo sąlygas, nutraukiamos pirkimo procedūros arba pasibaigia pirkimo procedūros.</w:t>
      </w:r>
    </w:p>
    <w:p w14:paraId="4841FEBB" w14:textId="05D7BDF1" w:rsidR="00651437" w:rsidRPr="008870F8" w:rsidRDefault="005F2B46" w:rsidP="008870F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 xml:space="preserve">9.1.11. Vietoje 9.1.2. p. nurodytų pasiūlymo galiojimo užtikrinimo priemonių, tiekėjas turi teisę užtikrinti pasiūlymo galiojimą pervesdamas pasiūlymo galiojimo užtikrinimo sumą į </w:t>
      </w:r>
      <w:r w:rsidRPr="00C325E6">
        <w:rPr>
          <w:rFonts w:ascii="Times New Roman" w:hAnsi="Times New Roman" w:cs="Times New Roman"/>
          <w:b/>
          <w:bCs/>
          <w:color w:val="000000"/>
          <w:kern w:val="0"/>
          <w:sz w:val="24"/>
          <w:szCs w:val="24"/>
        </w:rPr>
        <w:t>Šiaulių apskaitos centro</w:t>
      </w:r>
      <w:r w:rsidRPr="00C325E6">
        <w:rPr>
          <w:rFonts w:ascii="Times New Roman" w:hAnsi="Times New Roman" w:cs="Times New Roman"/>
          <w:color w:val="000000"/>
          <w:kern w:val="0"/>
          <w:sz w:val="24"/>
          <w:szCs w:val="24"/>
        </w:rPr>
        <w:t xml:space="preserve"> banko sąskaitą, AB „Swedbank“ sąskaitos Nr. LT25 7300 0101 7553 9827. </w:t>
      </w:r>
      <w:r w:rsidRPr="00C325E6">
        <w:rPr>
          <w:rFonts w:ascii="Times New Roman" w:hAnsi="Times New Roman" w:cs="Times New Roman"/>
          <w:b/>
          <w:bCs/>
          <w:color w:val="000000"/>
          <w:kern w:val="0"/>
          <w:sz w:val="24"/>
          <w:szCs w:val="24"/>
        </w:rPr>
        <w:t>Bankinio pavedimo paskirtyje turi būti nurodytas pirkimo pavadinimas</w:t>
      </w:r>
      <w:r w:rsidR="008870F8">
        <w:rPr>
          <w:rFonts w:ascii="Times New Roman" w:hAnsi="Times New Roman" w:cs="Times New Roman"/>
          <w:b/>
          <w:bCs/>
          <w:color w:val="000000"/>
          <w:kern w:val="0"/>
          <w:sz w:val="24"/>
          <w:szCs w:val="24"/>
        </w:rPr>
        <w:t xml:space="preserve"> ir/arba CVP IS Nr</w:t>
      </w:r>
      <w:r>
        <w:rPr>
          <w:rFonts w:ascii="Times New Roman" w:hAnsi="Times New Roman" w:cs="Times New Roman"/>
          <w:b/>
          <w:bCs/>
          <w:color w:val="000000"/>
          <w:kern w:val="0"/>
          <w:sz w:val="24"/>
          <w:szCs w:val="24"/>
        </w:rPr>
        <w:t>.</w:t>
      </w:r>
      <w:r w:rsidRPr="00C325E6">
        <w:rPr>
          <w:rFonts w:ascii="Times New Roman" w:hAnsi="Times New Roman" w:cs="Times New Roman"/>
          <w:b/>
          <w:bCs/>
          <w:color w:val="000000"/>
          <w:kern w:val="0"/>
          <w:sz w:val="24"/>
          <w:szCs w:val="24"/>
        </w:rPr>
        <w:t xml:space="preserve"> </w:t>
      </w:r>
      <w:r w:rsidRPr="00C325E6">
        <w:rPr>
          <w:rFonts w:ascii="Times New Roman" w:hAnsi="Times New Roman" w:cs="Times New Roman"/>
          <w:color w:val="000000"/>
          <w:kern w:val="0"/>
          <w:sz w:val="24"/>
          <w:szCs w:val="24"/>
        </w:rPr>
        <w:t xml:space="preserve">Tokiu atveju iki pasiūlymų pateikimo termino pabaigos tiekėjas su pasiūlymu CVP IS priemonėmis pateikia bankinio </w:t>
      </w:r>
      <w:r w:rsidRPr="00A83AB5">
        <w:rPr>
          <w:rFonts w:ascii="Times New Roman" w:hAnsi="Times New Roman" w:cs="Times New Roman"/>
          <w:color w:val="000000"/>
          <w:kern w:val="0"/>
          <w:sz w:val="24"/>
          <w:szCs w:val="24"/>
        </w:rPr>
        <w:t>pavedimo kopiją.</w:t>
      </w:r>
    </w:p>
    <w:p w14:paraId="280B512A" w14:textId="77777777" w:rsidR="002B2584" w:rsidRPr="00627536" w:rsidRDefault="002B2584" w:rsidP="001C08B9">
      <w:pPr>
        <w:autoSpaceDE w:val="0"/>
        <w:autoSpaceDN w:val="0"/>
        <w:adjustRightInd w:val="0"/>
        <w:spacing w:after="0" w:line="240" w:lineRule="auto"/>
        <w:jc w:val="both"/>
        <w:rPr>
          <w:rFonts w:ascii="Times New Roman" w:hAnsi="Times New Roman" w:cs="Times New Roman"/>
          <w:color w:val="000000"/>
          <w:kern w:val="0"/>
          <w:sz w:val="24"/>
          <w:szCs w:val="24"/>
        </w:rPr>
      </w:pPr>
    </w:p>
    <w:p w14:paraId="11BF6A12" w14:textId="7E200E0F" w:rsidR="00651437" w:rsidRPr="00B77260" w:rsidRDefault="002B2584" w:rsidP="00651437">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10</w:t>
      </w:r>
      <w:r w:rsidR="00651437" w:rsidRPr="00B77260">
        <w:rPr>
          <w:rFonts w:ascii="Times New Roman" w:hAnsi="Times New Roman" w:cs="Times New Roman"/>
          <w:b/>
          <w:bCs/>
          <w:color w:val="000000"/>
          <w:kern w:val="0"/>
          <w:sz w:val="24"/>
          <w:szCs w:val="24"/>
        </w:rPr>
        <w:t>. PAVYZDŽIŲ PATEIKIMAS</w:t>
      </w:r>
    </w:p>
    <w:p w14:paraId="7754EB29" w14:textId="77777777" w:rsidR="00651437" w:rsidRPr="00B77260" w:rsidRDefault="00651437" w:rsidP="00651437">
      <w:pPr>
        <w:autoSpaceDE w:val="0"/>
        <w:autoSpaceDN w:val="0"/>
        <w:adjustRightInd w:val="0"/>
        <w:spacing w:after="0" w:line="240" w:lineRule="auto"/>
        <w:jc w:val="center"/>
        <w:rPr>
          <w:rFonts w:ascii="Times New Roman" w:hAnsi="Times New Roman" w:cs="Times New Roman"/>
          <w:color w:val="000000"/>
          <w:kern w:val="0"/>
          <w:sz w:val="24"/>
          <w:szCs w:val="24"/>
        </w:rPr>
      </w:pPr>
    </w:p>
    <w:p w14:paraId="0FCE6DB2" w14:textId="2BFFFF40" w:rsidR="00651437" w:rsidRPr="00B77260" w:rsidRDefault="002B2584" w:rsidP="0065143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10</w:t>
      </w:r>
      <w:r w:rsidR="00651437" w:rsidRPr="00B77260">
        <w:rPr>
          <w:rFonts w:ascii="Times New Roman" w:hAnsi="Times New Roman" w:cs="Times New Roman"/>
          <w:color w:val="000000"/>
          <w:kern w:val="0"/>
          <w:sz w:val="24"/>
          <w:szCs w:val="24"/>
        </w:rPr>
        <w:t>.1. Siūlomo pirkimo objekto pavyzdžiai nereikalaujami.</w:t>
      </w:r>
    </w:p>
    <w:p w14:paraId="053E4D8D" w14:textId="77777777" w:rsidR="002A25D6" w:rsidRPr="00627536" w:rsidRDefault="002A25D6" w:rsidP="001C08B9">
      <w:pPr>
        <w:autoSpaceDE w:val="0"/>
        <w:autoSpaceDN w:val="0"/>
        <w:adjustRightInd w:val="0"/>
        <w:spacing w:after="0" w:line="240" w:lineRule="auto"/>
        <w:jc w:val="center"/>
        <w:rPr>
          <w:rFonts w:ascii="Times New Roman" w:hAnsi="Times New Roman" w:cs="Times New Roman"/>
          <w:color w:val="000000"/>
          <w:kern w:val="0"/>
          <w:sz w:val="24"/>
          <w:szCs w:val="24"/>
        </w:rPr>
      </w:pPr>
    </w:p>
    <w:p w14:paraId="4231C5E8" w14:textId="0F3A7654" w:rsidR="002A25D6" w:rsidRPr="00627536" w:rsidRDefault="00B045DC" w:rsidP="001C08B9">
      <w:pPr>
        <w:autoSpaceDE w:val="0"/>
        <w:autoSpaceDN w:val="0"/>
        <w:adjustRightInd w:val="0"/>
        <w:spacing w:after="0" w:line="240" w:lineRule="auto"/>
        <w:jc w:val="center"/>
        <w:rPr>
          <w:rFonts w:ascii="Times New Roman" w:hAnsi="Times New Roman" w:cs="Times New Roman"/>
          <w:color w:val="000000"/>
          <w:kern w:val="0"/>
          <w:sz w:val="24"/>
          <w:szCs w:val="24"/>
        </w:rPr>
      </w:pPr>
      <w:r w:rsidRPr="00627536">
        <w:rPr>
          <w:rFonts w:ascii="Times New Roman" w:hAnsi="Times New Roman" w:cs="Times New Roman"/>
          <w:b/>
          <w:bCs/>
          <w:color w:val="000000"/>
          <w:kern w:val="0"/>
          <w:sz w:val="24"/>
          <w:szCs w:val="24"/>
        </w:rPr>
        <w:t>1</w:t>
      </w:r>
      <w:r w:rsidR="002B2584">
        <w:rPr>
          <w:rFonts w:ascii="Times New Roman" w:hAnsi="Times New Roman" w:cs="Times New Roman"/>
          <w:b/>
          <w:bCs/>
          <w:color w:val="000000"/>
          <w:kern w:val="0"/>
          <w:sz w:val="24"/>
          <w:szCs w:val="24"/>
        </w:rPr>
        <w:t>1</w:t>
      </w:r>
      <w:r w:rsidR="002A25D6" w:rsidRPr="00627536">
        <w:rPr>
          <w:rFonts w:ascii="Times New Roman" w:hAnsi="Times New Roman" w:cs="Times New Roman"/>
          <w:b/>
          <w:bCs/>
          <w:color w:val="000000"/>
          <w:kern w:val="0"/>
          <w:sz w:val="24"/>
          <w:szCs w:val="24"/>
        </w:rPr>
        <w:t>. PIRKIMO DOKUMENTŲ PAAIŠKINIMAS IR PATIKSLINIMAS</w:t>
      </w:r>
    </w:p>
    <w:p w14:paraId="0A822B27" w14:textId="77777777" w:rsidR="002A25D6" w:rsidRPr="00627536" w:rsidRDefault="002A25D6" w:rsidP="001C08B9">
      <w:pPr>
        <w:autoSpaceDE w:val="0"/>
        <w:autoSpaceDN w:val="0"/>
        <w:adjustRightInd w:val="0"/>
        <w:spacing w:after="0" w:line="240" w:lineRule="auto"/>
        <w:jc w:val="center"/>
        <w:rPr>
          <w:rFonts w:ascii="Times New Roman" w:hAnsi="Times New Roman" w:cs="Times New Roman"/>
          <w:color w:val="000000"/>
          <w:kern w:val="0"/>
          <w:sz w:val="24"/>
          <w:szCs w:val="24"/>
        </w:rPr>
      </w:pPr>
    </w:p>
    <w:p w14:paraId="66D2C2B2" w14:textId="5ECC6F75" w:rsidR="00315E42" w:rsidRPr="00262E3F" w:rsidRDefault="00315E42" w:rsidP="00315E4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.1. Tiekėjas tik CVP IS susirašinėjimo priemonėmis gali prašyti, kad perkančioji organizacija paaiškintų ar pataisytų pirkimo dokumentus.</w:t>
      </w:r>
      <w:r w:rsidRPr="00262E3F">
        <w:rPr>
          <w:rFonts w:ascii="Times New Roman" w:hAnsi="Times New Roman" w:cs="Times New Roman"/>
          <w:color w:val="000000"/>
          <w:kern w:val="0"/>
          <w:sz w:val="24"/>
          <w:szCs w:val="24"/>
        </w:rPr>
        <w:tab/>
      </w:r>
    </w:p>
    <w:p w14:paraId="3E84255E" w14:textId="27FFE1CB" w:rsidR="00315E42" w:rsidRPr="00262E3F" w:rsidRDefault="00315E42" w:rsidP="00315E4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.2. Perkančioji organizacija atsako tik CVP IS susirašinėjimo priemonėmis į kiekvieną tiekėjo rašytinį prašym</w:t>
      </w:r>
      <w:r w:rsidRPr="006D1749">
        <w:rPr>
          <w:rFonts w:ascii="Times New Roman" w:hAnsi="Times New Roman" w:cs="Times New Roman"/>
          <w:color w:val="000000"/>
          <w:kern w:val="0"/>
          <w:sz w:val="24"/>
          <w:szCs w:val="24"/>
        </w:rPr>
        <w:t>ą dėl pirkimo dokumentų, jei prašymas yra pateiktas likus ne mažiau kaip 2 darbo dienoms iki pasiūlymų pateikimo termino pabaigos.</w:t>
      </w:r>
      <w:r w:rsidR="00011751" w:rsidRPr="006D1749">
        <w:t xml:space="preserve"> </w:t>
      </w:r>
      <w:r w:rsidR="00011751" w:rsidRPr="006D1749">
        <w:rPr>
          <w:rFonts w:ascii="Times New Roman" w:hAnsi="Times New Roman" w:cs="Times New Roman"/>
          <w:color w:val="000000"/>
          <w:kern w:val="0"/>
          <w:sz w:val="24"/>
          <w:szCs w:val="24"/>
        </w:rPr>
        <w:t>Paaiškinimai ir patikslinimai skelbiami CVP IS priemonėmis ir siunčiami užklausą pateikusiam bei visiems prie pirkimo prisijungusiems tiekėjams.</w:t>
      </w:r>
      <w:r w:rsidRPr="00262E3F">
        <w:rPr>
          <w:rFonts w:ascii="Times New Roman" w:hAnsi="Times New Roman" w:cs="Times New Roman"/>
          <w:color w:val="000000"/>
          <w:kern w:val="0"/>
          <w:sz w:val="24"/>
          <w:szCs w:val="24"/>
        </w:rPr>
        <w:tab/>
      </w:r>
    </w:p>
    <w:p w14:paraId="6E9A66E7" w14:textId="146919D3" w:rsidR="00315E42" w:rsidRPr="00262E3F" w:rsidRDefault="00315E42" w:rsidP="00315E4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.3. 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r w:rsidRPr="00262E3F">
        <w:rPr>
          <w:rFonts w:ascii="Times New Roman" w:hAnsi="Times New Roman" w:cs="Times New Roman"/>
          <w:color w:val="000000"/>
          <w:kern w:val="0"/>
          <w:sz w:val="24"/>
          <w:szCs w:val="24"/>
        </w:rPr>
        <w:tab/>
      </w:r>
    </w:p>
    <w:p w14:paraId="346AB15E" w14:textId="5522D9B5" w:rsidR="00315E42" w:rsidRPr="00262E3F" w:rsidRDefault="00315E42" w:rsidP="00315E4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.4. Perkančioji organizacija, paaiškindama ar pataisydama pirkimo dokumentus, privalo užtikrinti tiekėjų anonimiškumą, t. y. privalo užtikrinti, kad tiekėjas nesužinotų kitų tiekėjų, dalyvaujančių pirkimo procedūrose, pavadinimų ir kitų rekvizitų.</w:t>
      </w:r>
      <w:r w:rsidRPr="00262E3F">
        <w:rPr>
          <w:rFonts w:ascii="Times New Roman" w:hAnsi="Times New Roman" w:cs="Times New Roman"/>
          <w:color w:val="000000"/>
          <w:kern w:val="0"/>
          <w:sz w:val="24"/>
          <w:szCs w:val="24"/>
        </w:rPr>
        <w:tab/>
      </w:r>
    </w:p>
    <w:p w14:paraId="7C2329F4" w14:textId="648EC817" w:rsidR="00315E42" w:rsidRPr="00262E3F" w:rsidRDefault="00315E42" w:rsidP="00315E4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lastRenderedPageBreak/>
        <w:t>1</w:t>
      </w:r>
      <w:r w:rsidR="002B2584">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 xml:space="preserve">.5. Nesibaigus pirkimo pasiūlymų pateikimo terminui, perkančioji organizacija savo iniciatyva gali paaiškinti (pataisyti) pirkimo dokumentus </w:t>
      </w:r>
      <w:r w:rsidRPr="00606F2B">
        <w:rPr>
          <w:rFonts w:ascii="Times New Roman" w:hAnsi="Times New Roman" w:cs="Times New Roman"/>
          <w:color w:val="000000"/>
          <w:kern w:val="0"/>
          <w:sz w:val="24"/>
          <w:szCs w:val="24"/>
        </w:rPr>
        <w:t>pranešant prie pirkimo prisijungusiems tiekėjams ir paskelbiant CVP IS priemonėmis.</w:t>
      </w:r>
    </w:p>
    <w:p w14:paraId="6C0D686E" w14:textId="4F873FBB" w:rsidR="00315E42" w:rsidRPr="00E453BF" w:rsidRDefault="00315E42" w:rsidP="00315E4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.6</w:t>
      </w:r>
      <w:r>
        <w:rPr>
          <w:rFonts w:ascii="Times New Roman" w:hAnsi="Times New Roman" w:cs="Times New Roman"/>
          <w:color w:val="000000"/>
          <w:kern w:val="0"/>
          <w:sz w:val="24"/>
          <w:szCs w:val="24"/>
        </w:rPr>
        <w:t xml:space="preserve">. </w:t>
      </w:r>
      <w:r w:rsidRPr="00E453BF">
        <w:rPr>
          <w:rFonts w:ascii="Times New Roman" w:hAnsi="Times New Roman" w:cs="Times New Roman"/>
          <w:color w:val="000000"/>
          <w:kern w:val="0"/>
          <w:sz w:val="24"/>
          <w:szCs w:val="24"/>
        </w:rPr>
        <w:t>Jei perkančioji organizacija paaiškinimų ar patikslinimų nepateikia iki 1</w:t>
      </w:r>
      <w:r w:rsidR="002B2584">
        <w:rPr>
          <w:rFonts w:ascii="Times New Roman" w:hAnsi="Times New Roman" w:cs="Times New Roman"/>
          <w:color w:val="000000"/>
          <w:kern w:val="0"/>
          <w:sz w:val="24"/>
          <w:szCs w:val="24"/>
        </w:rPr>
        <w:t>1</w:t>
      </w:r>
      <w:r w:rsidRPr="00E453BF">
        <w:rPr>
          <w:rFonts w:ascii="Times New Roman" w:hAnsi="Times New Roman" w:cs="Times New Roman"/>
          <w:color w:val="000000"/>
          <w:kern w:val="0"/>
          <w:sz w:val="24"/>
          <w:szCs w:val="24"/>
        </w:rPr>
        <w:t>.3. p. nurodyto termino (tiekėjui laiku pateikus prašymą paaiškinti, patikslinti</w:t>
      </w:r>
      <w:r>
        <w:rPr>
          <w:rFonts w:ascii="Times New Roman" w:hAnsi="Times New Roman" w:cs="Times New Roman"/>
          <w:color w:val="000000"/>
          <w:kern w:val="0"/>
          <w:sz w:val="24"/>
          <w:szCs w:val="24"/>
        </w:rPr>
        <w:t xml:space="preserve"> </w:t>
      </w:r>
      <w:r w:rsidRPr="00123C24">
        <w:rPr>
          <w:rFonts w:ascii="Times New Roman" w:hAnsi="Times New Roman" w:cs="Times New Roman"/>
          <w:color w:val="000000"/>
          <w:kern w:val="0"/>
          <w:sz w:val="24"/>
          <w:szCs w:val="24"/>
        </w:rPr>
        <w:t>arba, kai informacija tikslinama  perkančiosios organizacijos iniciatyva</w:t>
      </w:r>
      <w:r w:rsidRPr="00E453BF">
        <w:rPr>
          <w:rFonts w:ascii="Times New Roman" w:hAnsi="Times New Roman" w:cs="Times New Roman"/>
          <w:color w:val="000000"/>
          <w:kern w:val="0"/>
          <w:sz w:val="24"/>
          <w:szCs w:val="24"/>
        </w:rPr>
        <w:t>), pasiūlymų pateikimo terminas yra nukeliamas ne trumpesniam laikui nei tiek, kiek vėluojama juos pateikti.</w:t>
      </w:r>
    </w:p>
    <w:p w14:paraId="596C284A" w14:textId="55E516B2" w:rsidR="00315E42" w:rsidRPr="00262E3F" w:rsidRDefault="00315E42" w:rsidP="000F493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1</w:t>
      </w:r>
      <w:r w:rsidRPr="00E453BF">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7</w:t>
      </w:r>
      <w:r w:rsidRPr="00E453BF">
        <w:rPr>
          <w:rFonts w:ascii="Times New Roman" w:hAnsi="Times New Roman" w:cs="Times New Roman"/>
          <w:color w:val="000000"/>
          <w:kern w:val="0"/>
          <w:sz w:val="24"/>
          <w:szCs w:val="24"/>
        </w:rPr>
        <w:t xml:space="preserve">. </w:t>
      </w:r>
      <w:r w:rsidRPr="00123C24">
        <w:rPr>
          <w:rFonts w:ascii="Times New Roman" w:hAnsi="Times New Roman" w:cs="Times New Roman"/>
          <w:color w:val="000000"/>
          <w:kern w:val="0"/>
          <w:sz w:val="24"/>
          <w:szCs w:val="24"/>
        </w:rPr>
        <w:t xml:space="preserve">Jeigu pateikti paaiškinimai ar patikslinimai iš esmės keičia pirkimo dokumentuose nustatytus pirkimo objektui keliamus reikalavimus, reikalavimus tiekėjui ar pasiūlymų rengimo reikalavimus, </w:t>
      </w:r>
      <w:r w:rsidRPr="006D1749">
        <w:rPr>
          <w:rFonts w:ascii="Times New Roman" w:hAnsi="Times New Roman" w:cs="Times New Roman"/>
          <w:color w:val="000000"/>
          <w:kern w:val="0"/>
          <w:sz w:val="24"/>
          <w:szCs w:val="24"/>
        </w:rPr>
        <w:t xml:space="preserve">pasiūlymų pateikimo terminas skaičiuojamas iš naujo nuo paaiškinimų ar patikslinimų paskelbimų CVP IS priemonėmis dienos. </w:t>
      </w:r>
      <w:r w:rsidR="007669C2" w:rsidRPr="006D1749">
        <w:rPr>
          <w:rFonts w:ascii="Times New Roman" w:hAnsi="Times New Roman" w:cs="Times New Roman"/>
          <w:color w:val="000000"/>
          <w:kern w:val="0"/>
          <w:sz w:val="24"/>
          <w:szCs w:val="24"/>
        </w:rPr>
        <w:t>Įvykus pirmiau nurodytiems pokyčiams, informacija apie atliktus pakeitimus siunčiama visiems prie pirkimo prisijungusiems tiekėjams ir paskelbiama prie pirkimo dokumentų.</w:t>
      </w:r>
    </w:p>
    <w:p w14:paraId="2552811E" w14:textId="53D7EAE3" w:rsidR="00315E42" w:rsidRPr="000F4934" w:rsidRDefault="00315E42" w:rsidP="000F493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 xml:space="preserve">. Bet kokia informacija, pirkimo sąlygų paaiškinimai, pranešimai ar kitas perkančiosios </w:t>
      </w:r>
      <w:r w:rsidRPr="000F4934">
        <w:rPr>
          <w:rFonts w:ascii="Times New Roman" w:hAnsi="Times New Roman" w:cs="Times New Roman"/>
          <w:color w:val="000000"/>
          <w:kern w:val="0"/>
          <w:sz w:val="24"/>
          <w:szCs w:val="24"/>
        </w:rPr>
        <w:t>organizacijos ir tiekėjo susirašinėjimas yra vykdomas tik CVP IS susirašinėjimo priemonėmis.</w:t>
      </w:r>
      <w:r w:rsidRPr="000F4934">
        <w:rPr>
          <w:rFonts w:ascii="Times New Roman" w:hAnsi="Times New Roman" w:cs="Times New Roman"/>
          <w:color w:val="000000"/>
          <w:kern w:val="0"/>
          <w:sz w:val="24"/>
          <w:szCs w:val="24"/>
        </w:rPr>
        <w:tab/>
      </w:r>
    </w:p>
    <w:p w14:paraId="69301464" w14:textId="5E39992C" w:rsidR="00315E42" w:rsidRPr="000F4934" w:rsidRDefault="00315E42" w:rsidP="000F493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F4934">
        <w:rPr>
          <w:rFonts w:ascii="Times New Roman" w:hAnsi="Times New Roman" w:cs="Times New Roman"/>
          <w:color w:val="000000"/>
          <w:kern w:val="0"/>
          <w:sz w:val="24"/>
          <w:szCs w:val="24"/>
        </w:rPr>
        <w:t>1</w:t>
      </w:r>
      <w:r w:rsidR="002B2584" w:rsidRPr="000F4934">
        <w:rPr>
          <w:rFonts w:ascii="Times New Roman" w:hAnsi="Times New Roman" w:cs="Times New Roman"/>
          <w:color w:val="000000"/>
          <w:kern w:val="0"/>
          <w:sz w:val="24"/>
          <w:szCs w:val="24"/>
        </w:rPr>
        <w:t>1</w:t>
      </w:r>
      <w:r w:rsidRPr="000F4934">
        <w:rPr>
          <w:rFonts w:ascii="Times New Roman" w:hAnsi="Times New Roman" w:cs="Times New Roman"/>
          <w:color w:val="000000"/>
          <w:kern w:val="0"/>
          <w:sz w:val="24"/>
          <w:szCs w:val="24"/>
        </w:rPr>
        <w:t xml:space="preserve">.9. </w:t>
      </w:r>
      <w:r w:rsidR="000F4934" w:rsidRPr="000F4934">
        <w:rPr>
          <w:rFonts w:ascii="Times New Roman" w:hAnsi="Times New Roman" w:cs="Times New Roman"/>
          <w:color w:val="000000"/>
          <w:kern w:val="0"/>
          <w:sz w:val="24"/>
          <w:szCs w:val="24"/>
        </w:rPr>
        <w:t>Perkančioji organizacija suteiks galimybę apžiūrėti pirkimo objektą, tačiau apžiūros metu nebus atsakoma į tiekėjo klausimus dėl pirkimo objekto ar pirkimo dokumentų nuostatų – kilusius klausimus tiekėjas turi užduoti CVP IS priemonėmis šiame skyriuje nustatyta tvarka.</w:t>
      </w:r>
    </w:p>
    <w:p w14:paraId="6BC55869" w14:textId="0BE185DF" w:rsidR="009A16F7" w:rsidRDefault="00315E42" w:rsidP="000F4934">
      <w:pPr>
        <w:spacing w:after="0" w:line="240" w:lineRule="auto"/>
        <w:ind w:firstLine="709"/>
        <w:jc w:val="both"/>
        <w:rPr>
          <w:rFonts w:ascii="Times New Roman" w:hAnsi="Times New Roman" w:cs="Times New Roman"/>
          <w:b/>
          <w:bCs/>
          <w:color w:val="000000"/>
          <w:kern w:val="0"/>
          <w:sz w:val="24"/>
          <w:szCs w:val="24"/>
        </w:rPr>
      </w:pPr>
      <w:r w:rsidRPr="000F4934">
        <w:rPr>
          <w:rFonts w:ascii="Times New Roman" w:hAnsi="Times New Roman" w:cs="Times New Roman"/>
          <w:color w:val="000000"/>
          <w:kern w:val="0"/>
          <w:sz w:val="24"/>
          <w:szCs w:val="24"/>
        </w:rPr>
        <w:t>1</w:t>
      </w:r>
      <w:r w:rsidR="002B2584" w:rsidRPr="000F4934">
        <w:rPr>
          <w:rFonts w:ascii="Times New Roman" w:hAnsi="Times New Roman" w:cs="Times New Roman"/>
          <w:color w:val="000000"/>
          <w:kern w:val="0"/>
          <w:sz w:val="24"/>
          <w:szCs w:val="24"/>
        </w:rPr>
        <w:t>1</w:t>
      </w:r>
      <w:r w:rsidRPr="000F4934">
        <w:rPr>
          <w:rFonts w:ascii="Times New Roman" w:hAnsi="Times New Roman" w:cs="Times New Roman"/>
          <w:color w:val="000000"/>
          <w:kern w:val="0"/>
          <w:sz w:val="24"/>
          <w:szCs w:val="24"/>
        </w:rPr>
        <w:t xml:space="preserve">.10. </w:t>
      </w:r>
      <w:r w:rsidR="000F4934" w:rsidRPr="000F4934">
        <w:rPr>
          <w:rFonts w:ascii="Times New Roman" w:hAnsi="Times New Roman" w:cs="Times New Roman"/>
          <w:b/>
          <w:bCs/>
          <w:color w:val="000000"/>
          <w:kern w:val="0"/>
          <w:sz w:val="24"/>
          <w:szCs w:val="24"/>
        </w:rPr>
        <w:t>Tiekėjai, norintys apžiūrėti pirkimo objektą, turės suderinti iš anksto laiką su užsakovo užduotyje (pirkimo</w:t>
      </w:r>
      <w:r w:rsidR="000F4934" w:rsidRPr="00A3098F">
        <w:rPr>
          <w:rFonts w:ascii="Times New Roman" w:hAnsi="Times New Roman" w:cs="Times New Roman"/>
          <w:b/>
          <w:bCs/>
          <w:color w:val="000000"/>
          <w:kern w:val="0"/>
          <w:sz w:val="24"/>
          <w:szCs w:val="24"/>
        </w:rPr>
        <w:t xml:space="preserve"> sąlygų priedas 1.1.) nurodytu asmeniu.</w:t>
      </w:r>
    </w:p>
    <w:p w14:paraId="711CC601" w14:textId="77777777" w:rsidR="000F4934" w:rsidRPr="00E46BF6" w:rsidRDefault="000F4934" w:rsidP="000F4934">
      <w:pPr>
        <w:spacing w:after="0" w:line="240" w:lineRule="auto"/>
        <w:ind w:firstLine="709"/>
        <w:jc w:val="both"/>
        <w:rPr>
          <w:rFonts w:ascii="Times New Roman" w:hAnsi="Times New Roman" w:cs="Times New Roman"/>
          <w:color w:val="000000"/>
          <w:kern w:val="0"/>
          <w:sz w:val="24"/>
          <w:szCs w:val="24"/>
        </w:rPr>
      </w:pPr>
    </w:p>
    <w:p w14:paraId="28B3E29D" w14:textId="203B96B0" w:rsidR="00651437" w:rsidRPr="00B77260" w:rsidRDefault="00651437" w:rsidP="000F4934">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t>1</w:t>
      </w:r>
      <w:r w:rsidR="002B2584">
        <w:rPr>
          <w:rFonts w:ascii="Times New Roman" w:hAnsi="Times New Roman" w:cs="Times New Roman"/>
          <w:b/>
          <w:bCs/>
          <w:color w:val="000000"/>
          <w:kern w:val="0"/>
          <w:sz w:val="24"/>
          <w:szCs w:val="24"/>
        </w:rPr>
        <w:t>2</w:t>
      </w:r>
      <w:r w:rsidRPr="00B77260">
        <w:rPr>
          <w:rFonts w:ascii="Times New Roman" w:hAnsi="Times New Roman" w:cs="Times New Roman"/>
          <w:b/>
          <w:bCs/>
          <w:color w:val="000000"/>
          <w:kern w:val="0"/>
          <w:sz w:val="24"/>
          <w:szCs w:val="24"/>
        </w:rPr>
        <w:t>. SUSIPAŽINIMAS SU GAUTAIS PASIŪLYMAIS</w:t>
      </w:r>
    </w:p>
    <w:p w14:paraId="18097389" w14:textId="77777777" w:rsidR="00651437" w:rsidRPr="00B77260" w:rsidRDefault="00651437" w:rsidP="000F4934">
      <w:pPr>
        <w:autoSpaceDE w:val="0"/>
        <w:autoSpaceDN w:val="0"/>
        <w:adjustRightInd w:val="0"/>
        <w:spacing w:after="0" w:line="240" w:lineRule="auto"/>
        <w:jc w:val="center"/>
        <w:rPr>
          <w:rFonts w:ascii="Times New Roman" w:hAnsi="Times New Roman" w:cs="Times New Roman"/>
          <w:color w:val="000000"/>
          <w:kern w:val="0"/>
          <w:sz w:val="24"/>
          <w:szCs w:val="24"/>
        </w:rPr>
      </w:pPr>
    </w:p>
    <w:p w14:paraId="3DA201B9" w14:textId="7B4E452F" w:rsidR="00651437" w:rsidRPr="00B77260" w:rsidRDefault="00651437" w:rsidP="000F493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2</w:t>
      </w:r>
      <w:r w:rsidRPr="00B77260">
        <w:rPr>
          <w:rFonts w:ascii="Times New Roman" w:hAnsi="Times New Roman" w:cs="Times New Roman"/>
          <w:color w:val="000000"/>
          <w:kern w:val="0"/>
          <w:sz w:val="24"/>
          <w:szCs w:val="24"/>
        </w:rPr>
        <w:t xml:space="preserve">.1. Pirminis susipažinimas su CVP IS priemonėmis pateiktais tiekėjų pasiūlymais vyks </w:t>
      </w:r>
      <w:r>
        <w:rPr>
          <w:rFonts w:ascii="Times New Roman" w:hAnsi="Times New Roman" w:cs="Times New Roman"/>
          <w:color w:val="000000"/>
          <w:kern w:val="0"/>
          <w:sz w:val="24"/>
          <w:szCs w:val="24"/>
        </w:rPr>
        <w:t>30</w:t>
      </w:r>
      <w:r w:rsidRPr="00B77260">
        <w:rPr>
          <w:rFonts w:ascii="Times New Roman" w:hAnsi="Times New Roman" w:cs="Times New Roman"/>
          <w:color w:val="000000"/>
          <w:kern w:val="0"/>
          <w:sz w:val="24"/>
          <w:szCs w:val="24"/>
        </w:rPr>
        <w:t xml:space="preserve"> min. po </w:t>
      </w:r>
      <w:r>
        <w:rPr>
          <w:rFonts w:ascii="Times New Roman" w:hAnsi="Times New Roman" w:cs="Times New Roman"/>
          <w:color w:val="000000"/>
          <w:kern w:val="0"/>
          <w:sz w:val="24"/>
          <w:szCs w:val="24"/>
        </w:rPr>
        <w:t>skelbime</w:t>
      </w:r>
      <w:r w:rsidRPr="00B77260">
        <w:rPr>
          <w:rFonts w:ascii="Times New Roman" w:hAnsi="Times New Roman" w:cs="Times New Roman"/>
          <w:color w:val="000000"/>
          <w:kern w:val="0"/>
          <w:sz w:val="24"/>
          <w:szCs w:val="24"/>
        </w:rPr>
        <w:t xml:space="preserve"> nurodytos pasiūlymų pateikimo termino pabaigos.</w:t>
      </w:r>
      <w:r w:rsidRPr="00B77260">
        <w:rPr>
          <w:rFonts w:ascii="Times New Roman" w:hAnsi="Times New Roman" w:cs="Times New Roman"/>
          <w:color w:val="000000"/>
          <w:kern w:val="0"/>
          <w:sz w:val="24"/>
          <w:szCs w:val="24"/>
        </w:rPr>
        <w:tab/>
      </w:r>
    </w:p>
    <w:p w14:paraId="0B28DD78" w14:textId="013B2C8A" w:rsidR="00651437" w:rsidRDefault="00651437" w:rsidP="0065143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2</w:t>
      </w:r>
      <w:r w:rsidRPr="00B77260">
        <w:rPr>
          <w:rFonts w:ascii="Times New Roman" w:hAnsi="Times New Roman" w:cs="Times New Roman"/>
          <w:color w:val="000000"/>
          <w:kern w:val="0"/>
          <w:sz w:val="24"/>
          <w:szCs w:val="24"/>
        </w:rPr>
        <w:t>.2. Tiekėjai negali dalyvauti pirminio susipažinimo su CVP IS priemonėmis pateiktais pasiūlymais procedūroje, komisijos posėdžiuose, kuriuose atliekamos pasiūlymų nagrinėjimo, vertinimo ir palyginimo procedūros. Komisijos posėdžiuose stebėtojai nedalyvauja.</w:t>
      </w:r>
    </w:p>
    <w:p w14:paraId="0D5917D5" w14:textId="5628578A" w:rsidR="00A05BAF" w:rsidRPr="00627536" w:rsidRDefault="002A25D6" w:rsidP="002B25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ab/>
      </w:r>
    </w:p>
    <w:p w14:paraId="6617703F" w14:textId="25A3A371" w:rsidR="002A25D6" w:rsidRPr="00627536" w:rsidRDefault="002A25D6" w:rsidP="001C08B9">
      <w:pPr>
        <w:autoSpaceDE w:val="0"/>
        <w:autoSpaceDN w:val="0"/>
        <w:adjustRightInd w:val="0"/>
        <w:spacing w:after="0" w:line="240" w:lineRule="auto"/>
        <w:jc w:val="center"/>
        <w:rPr>
          <w:rFonts w:ascii="Times New Roman" w:hAnsi="Times New Roman" w:cs="Times New Roman"/>
          <w:color w:val="000000"/>
          <w:kern w:val="0"/>
          <w:sz w:val="24"/>
          <w:szCs w:val="24"/>
        </w:rPr>
      </w:pPr>
      <w:r w:rsidRPr="00627536">
        <w:rPr>
          <w:rFonts w:ascii="Times New Roman" w:hAnsi="Times New Roman" w:cs="Times New Roman"/>
          <w:b/>
          <w:bCs/>
          <w:color w:val="000000"/>
          <w:kern w:val="0"/>
          <w:sz w:val="24"/>
          <w:szCs w:val="24"/>
        </w:rPr>
        <w:t>1</w:t>
      </w:r>
      <w:r w:rsidR="002B2584">
        <w:rPr>
          <w:rFonts w:ascii="Times New Roman" w:hAnsi="Times New Roman" w:cs="Times New Roman"/>
          <w:b/>
          <w:bCs/>
          <w:color w:val="000000"/>
          <w:kern w:val="0"/>
          <w:sz w:val="24"/>
          <w:szCs w:val="24"/>
        </w:rPr>
        <w:t>3</w:t>
      </w:r>
      <w:r w:rsidRPr="00627536">
        <w:rPr>
          <w:rFonts w:ascii="Times New Roman" w:hAnsi="Times New Roman" w:cs="Times New Roman"/>
          <w:b/>
          <w:bCs/>
          <w:color w:val="000000"/>
          <w:kern w:val="0"/>
          <w:sz w:val="24"/>
          <w:szCs w:val="24"/>
        </w:rPr>
        <w:t>. PASIŪLYMŲ NAGRINĖJIMAS</w:t>
      </w:r>
    </w:p>
    <w:p w14:paraId="2C3A1062" w14:textId="77777777" w:rsidR="002A25D6" w:rsidRPr="00627536" w:rsidRDefault="002A25D6" w:rsidP="001C08B9">
      <w:pPr>
        <w:autoSpaceDE w:val="0"/>
        <w:autoSpaceDN w:val="0"/>
        <w:adjustRightInd w:val="0"/>
        <w:spacing w:after="0" w:line="240" w:lineRule="auto"/>
        <w:jc w:val="center"/>
        <w:rPr>
          <w:rFonts w:ascii="Times New Roman" w:hAnsi="Times New Roman" w:cs="Times New Roman"/>
          <w:color w:val="000000"/>
          <w:kern w:val="0"/>
          <w:sz w:val="24"/>
          <w:szCs w:val="24"/>
        </w:rPr>
      </w:pPr>
    </w:p>
    <w:p w14:paraId="4A933DDE" w14:textId="47BEC2AE" w:rsidR="00F2207B" w:rsidRPr="00627536" w:rsidRDefault="00F2207B"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8" w:name="_Hlk158207251"/>
      <w:r w:rsidRPr="0062753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3</w:t>
      </w:r>
      <w:r w:rsidRPr="00627536">
        <w:rPr>
          <w:rFonts w:ascii="Times New Roman" w:hAnsi="Times New Roman" w:cs="Times New Roman"/>
          <w:color w:val="000000"/>
          <w:kern w:val="0"/>
          <w:sz w:val="24"/>
          <w:szCs w:val="24"/>
        </w:rPr>
        <w:t>.1. Pateiktus pasiūlymus nagrinėja, vertina ir palygina Komisija šia tvarka:</w:t>
      </w:r>
      <w:r w:rsidRPr="00627536">
        <w:rPr>
          <w:rFonts w:ascii="Times New Roman" w:hAnsi="Times New Roman" w:cs="Times New Roman"/>
          <w:color w:val="000000"/>
          <w:kern w:val="0"/>
          <w:sz w:val="24"/>
          <w:szCs w:val="24"/>
        </w:rPr>
        <w:tab/>
      </w:r>
    </w:p>
    <w:p w14:paraId="6843E1A2" w14:textId="1857BB51" w:rsidR="0065709A" w:rsidRPr="00627536" w:rsidRDefault="0065709A"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3</w:t>
      </w:r>
      <w:r w:rsidRPr="00627536">
        <w:rPr>
          <w:rFonts w:ascii="Times New Roman" w:hAnsi="Times New Roman" w:cs="Times New Roman"/>
          <w:color w:val="000000"/>
          <w:kern w:val="0"/>
          <w:sz w:val="24"/>
          <w:szCs w:val="24"/>
        </w:rPr>
        <w:t xml:space="preserve">.1.1. </w:t>
      </w:r>
      <w:r w:rsidR="00EE286D" w:rsidRPr="00C325E6">
        <w:rPr>
          <w:rFonts w:ascii="Times New Roman" w:hAnsi="Times New Roman" w:cs="Times New Roman"/>
          <w:color w:val="000000"/>
          <w:kern w:val="0"/>
          <w:sz w:val="24"/>
          <w:szCs w:val="24"/>
        </w:rPr>
        <w:t>tikrina ar nebuvo pasiūlytos per didelės, perkančiajai organizacijai nepriimtinos kainos. Laikoma, kad pasiūlyta kaina yra per didelė ir nepriimtina, jeigu ji viršija perkančiosios organizacijos pirkimui skirtas lėšas, nurodytas šių pirkimo sąlygų 2.1.1. p.;</w:t>
      </w:r>
    </w:p>
    <w:p w14:paraId="0B4AF049" w14:textId="78F3B5BE" w:rsidR="007669C2" w:rsidRDefault="0065709A" w:rsidP="00315E42">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3</w:t>
      </w:r>
      <w:r w:rsidRPr="00627536">
        <w:rPr>
          <w:rFonts w:ascii="Times New Roman" w:hAnsi="Times New Roman" w:cs="Times New Roman"/>
          <w:color w:val="000000"/>
          <w:kern w:val="0"/>
          <w:sz w:val="24"/>
          <w:szCs w:val="24"/>
        </w:rPr>
        <w:t>.1.</w:t>
      </w:r>
      <w:r w:rsidR="00965970" w:rsidRPr="00627536">
        <w:rPr>
          <w:rFonts w:ascii="Times New Roman" w:hAnsi="Times New Roman" w:cs="Times New Roman"/>
          <w:color w:val="000000"/>
          <w:kern w:val="0"/>
          <w:sz w:val="24"/>
          <w:szCs w:val="24"/>
        </w:rPr>
        <w:t>2</w:t>
      </w:r>
      <w:r w:rsidRPr="00627536">
        <w:rPr>
          <w:rFonts w:ascii="Times New Roman" w:hAnsi="Times New Roman" w:cs="Times New Roman"/>
          <w:color w:val="000000"/>
          <w:kern w:val="0"/>
          <w:sz w:val="24"/>
          <w:szCs w:val="24"/>
        </w:rPr>
        <w:t xml:space="preserve">. </w:t>
      </w:r>
      <w:r w:rsidR="00315E42" w:rsidRPr="005269B1">
        <w:rPr>
          <w:rFonts w:ascii="Times New Roman" w:hAnsi="Times New Roman" w:cs="Times New Roman"/>
          <w:kern w:val="0"/>
          <w:sz w:val="24"/>
          <w:szCs w:val="24"/>
        </w:rPr>
        <w:t xml:space="preserve">tikrina ar pasiūlymas pateiktas tinkamai,  ar </w:t>
      </w:r>
      <w:r w:rsidR="00315E42" w:rsidRPr="005269B1">
        <w:rPr>
          <w:rFonts w:ascii="Times New Roman" w:hAnsi="Times New Roman" w:cs="Times New Roman"/>
          <w:color w:val="000000"/>
          <w:kern w:val="0"/>
          <w:sz w:val="24"/>
          <w:szCs w:val="24"/>
        </w:rPr>
        <w:t>kartu su pasiūlymu pateikti visi privalomi dokumentai;</w:t>
      </w:r>
      <w:r w:rsidR="00315E42" w:rsidRPr="00B77260">
        <w:rPr>
          <w:rFonts w:ascii="Times New Roman" w:hAnsi="Times New Roman" w:cs="Times New Roman"/>
          <w:color w:val="000000"/>
          <w:kern w:val="0"/>
          <w:sz w:val="24"/>
          <w:szCs w:val="24"/>
        </w:rPr>
        <w:tab/>
      </w:r>
      <w:r w:rsidR="00315E42">
        <w:rPr>
          <w:rFonts w:ascii="Times New Roman" w:hAnsi="Times New Roman" w:cs="Times New Roman"/>
          <w:color w:val="000000"/>
          <w:kern w:val="0"/>
          <w:sz w:val="24"/>
          <w:szCs w:val="24"/>
        </w:rPr>
        <w:t xml:space="preserve"> </w:t>
      </w:r>
    </w:p>
    <w:p w14:paraId="2E870E69" w14:textId="7D2C92AE" w:rsidR="0065709A" w:rsidRPr="00627536" w:rsidRDefault="007669C2" w:rsidP="007669C2">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D1749">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3</w:t>
      </w:r>
      <w:r w:rsidRPr="006D1749">
        <w:rPr>
          <w:rFonts w:ascii="Times New Roman" w:hAnsi="Times New Roman" w:cs="Times New Roman"/>
          <w:color w:val="000000"/>
          <w:kern w:val="0"/>
          <w:sz w:val="24"/>
          <w:szCs w:val="24"/>
        </w:rPr>
        <w:t>.1.</w:t>
      </w:r>
      <w:r w:rsidR="000F4934">
        <w:rPr>
          <w:rFonts w:ascii="Times New Roman" w:hAnsi="Times New Roman" w:cs="Times New Roman"/>
          <w:color w:val="000000"/>
          <w:kern w:val="0"/>
          <w:sz w:val="24"/>
          <w:szCs w:val="24"/>
        </w:rPr>
        <w:t>3</w:t>
      </w:r>
      <w:r w:rsidRPr="006D1749">
        <w:rPr>
          <w:rFonts w:ascii="Times New Roman" w:hAnsi="Times New Roman" w:cs="Times New Roman"/>
          <w:color w:val="000000"/>
          <w:kern w:val="0"/>
          <w:sz w:val="24"/>
          <w:szCs w:val="24"/>
        </w:rPr>
        <w:t>. jei tiekėjas nebuvo pašalintas – vertinama, ar jo siūlomas pirkimo objektas atitinka nustatytus reikalavimus;</w:t>
      </w:r>
    </w:p>
    <w:p w14:paraId="4ADED69E" w14:textId="60BB9658" w:rsidR="00EB3B98" w:rsidRPr="00627536" w:rsidRDefault="00EB3B98"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3</w:t>
      </w:r>
      <w:r w:rsidRPr="00627536">
        <w:rPr>
          <w:rFonts w:ascii="Times New Roman" w:hAnsi="Times New Roman" w:cs="Times New Roman"/>
          <w:color w:val="000000"/>
          <w:kern w:val="0"/>
          <w:sz w:val="24"/>
          <w:szCs w:val="24"/>
        </w:rPr>
        <w:t>.1.</w:t>
      </w:r>
      <w:r w:rsidR="000F4934">
        <w:rPr>
          <w:rFonts w:ascii="Times New Roman" w:hAnsi="Times New Roman" w:cs="Times New Roman"/>
          <w:color w:val="000000"/>
          <w:kern w:val="0"/>
          <w:sz w:val="24"/>
          <w:szCs w:val="24"/>
        </w:rPr>
        <w:t>4</w:t>
      </w:r>
      <w:r w:rsidRPr="00627536">
        <w:rPr>
          <w:rFonts w:ascii="Times New Roman" w:hAnsi="Times New Roman" w:cs="Times New Roman"/>
          <w:color w:val="000000"/>
          <w:kern w:val="0"/>
          <w:sz w:val="24"/>
          <w:szCs w:val="24"/>
        </w:rPr>
        <w:t>. tikrina, ar tiekėjo pasiūlyme nėra nurodytos kainos apskaičiavimo klaidų;</w:t>
      </w:r>
      <w:r w:rsidRPr="00627536">
        <w:rPr>
          <w:rFonts w:ascii="Times New Roman" w:hAnsi="Times New Roman" w:cs="Times New Roman"/>
          <w:color w:val="000000"/>
          <w:kern w:val="0"/>
          <w:sz w:val="24"/>
          <w:szCs w:val="24"/>
        </w:rPr>
        <w:tab/>
      </w:r>
    </w:p>
    <w:p w14:paraId="67CB8930" w14:textId="4C860893" w:rsidR="00783BE6" w:rsidRDefault="0065709A"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3</w:t>
      </w:r>
      <w:r w:rsidRPr="00627536">
        <w:rPr>
          <w:rFonts w:ascii="Times New Roman" w:hAnsi="Times New Roman" w:cs="Times New Roman"/>
          <w:color w:val="000000"/>
          <w:kern w:val="0"/>
          <w:sz w:val="24"/>
          <w:szCs w:val="24"/>
        </w:rPr>
        <w:t>.1.</w:t>
      </w:r>
      <w:r w:rsidR="007669C2">
        <w:rPr>
          <w:rFonts w:ascii="Times New Roman" w:hAnsi="Times New Roman" w:cs="Times New Roman"/>
          <w:color w:val="000000"/>
          <w:kern w:val="0"/>
          <w:sz w:val="24"/>
          <w:szCs w:val="24"/>
        </w:rPr>
        <w:t>7</w:t>
      </w:r>
      <w:r w:rsidRPr="00627536">
        <w:rPr>
          <w:rFonts w:ascii="Times New Roman" w:hAnsi="Times New Roman" w:cs="Times New Roman"/>
          <w:color w:val="000000"/>
          <w:kern w:val="0"/>
          <w:sz w:val="24"/>
          <w:szCs w:val="24"/>
        </w:rPr>
        <w:t xml:space="preserve">. </w:t>
      </w:r>
      <w:r w:rsidR="00315E42" w:rsidRPr="00262E3F">
        <w:rPr>
          <w:rFonts w:ascii="Times New Roman" w:hAnsi="Times New Roman" w:cs="Times New Roman"/>
          <w:color w:val="000000"/>
          <w:kern w:val="0"/>
          <w:sz w:val="24"/>
          <w:szCs w:val="24"/>
        </w:rPr>
        <w:t>patikrina, ar tiekėjo pasiūlyme nurodyta kaina (jos sudedamosios dalys) neatrodo neįprastai maža;</w:t>
      </w:r>
      <w:r w:rsidR="00315E42">
        <w:rPr>
          <w:rFonts w:ascii="Times New Roman" w:hAnsi="Times New Roman" w:cs="Times New Roman"/>
          <w:color w:val="000000"/>
          <w:kern w:val="0"/>
          <w:sz w:val="24"/>
          <w:szCs w:val="24"/>
        </w:rPr>
        <w:t xml:space="preserve"> </w:t>
      </w:r>
    </w:p>
    <w:p w14:paraId="213C35B3" w14:textId="2C0C413A" w:rsidR="007617F3" w:rsidRDefault="002B2584"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14:ligatures w14:val="none"/>
        </w:rPr>
      </w:pPr>
      <w:r w:rsidRPr="00FD4B05">
        <w:rPr>
          <w:rFonts w:ascii="Times New Roman" w:hAnsi="Times New Roman" w:cs="Times New Roman"/>
          <w:color w:val="000000"/>
          <w:kern w:val="0"/>
          <w:sz w:val="24"/>
          <w:szCs w:val="24"/>
        </w:rPr>
        <w:t>13.1.</w:t>
      </w:r>
      <w:r w:rsidR="000F4934">
        <w:rPr>
          <w:rFonts w:ascii="Times New Roman" w:hAnsi="Times New Roman" w:cs="Times New Roman"/>
          <w:color w:val="000000"/>
          <w:kern w:val="0"/>
          <w:sz w:val="24"/>
          <w:szCs w:val="24"/>
        </w:rPr>
        <w:t>5</w:t>
      </w:r>
      <w:r w:rsidRPr="00FD4B05">
        <w:rPr>
          <w:rFonts w:ascii="Times New Roman" w:hAnsi="Times New Roman" w:cs="Times New Roman"/>
          <w:color w:val="000000"/>
          <w:kern w:val="0"/>
          <w:sz w:val="24"/>
          <w:szCs w:val="24"/>
        </w:rPr>
        <w:t>.</w:t>
      </w:r>
      <w:r w:rsidRPr="00FD4B05">
        <w:rPr>
          <w:rFonts w:ascii="Times New Roman" w:hAnsi="Times New Roman" w:cs="Times New Roman"/>
          <w:color w:val="000000"/>
          <w:kern w:val="0"/>
          <w:sz w:val="24"/>
          <w:szCs w:val="24"/>
          <w14:ligatures w14:val="none"/>
        </w:rPr>
        <w:t xml:space="preserve"> </w:t>
      </w:r>
      <w:r w:rsidR="007617F3" w:rsidRPr="000C0D32">
        <w:rPr>
          <w:rFonts w:ascii="Times New Roman" w:hAnsi="Times New Roman" w:cs="Times New Roman"/>
          <w:b/>
          <w:bCs/>
          <w:color w:val="000000"/>
          <w:kern w:val="0"/>
          <w:sz w:val="24"/>
          <w:szCs w:val="24"/>
        </w:rPr>
        <w:t>apskaičiuoja kiekvieno pasiūlymo kainos ir kokybės santykį;</w:t>
      </w:r>
    </w:p>
    <w:p w14:paraId="7CEFFD83" w14:textId="77777777" w:rsidR="00B83F3D" w:rsidRPr="00320CD3" w:rsidRDefault="007617F3"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320CD3">
        <w:rPr>
          <w:rFonts w:ascii="Times New Roman" w:hAnsi="Times New Roman" w:cs="Times New Roman"/>
          <w:color w:val="000000"/>
          <w:kern w:val="0"/>
          <w:sz w:val="24"/>
          <w:szCs w:val="24"/>
          <w14:ligatures w14:val="none"/>
        </w:rPr>
        <w:t>13.1.</w:t>
      </w:r>
      <w:r w:rsidR="000F4934" w:rsidRPr="00320CD3">
        <w:rPr>
          <w:rFonts w:ascii="Times New Roman" w:hAnsi="Times New Roman" w:cs="Times New Roman"/>
          <w:color w:val="000000"/>
          <w:kern w:val="0"/>
          <w:sz w:val="24"/>
          <w:szCs w:val="24"/>
          <w14:ligatures w14:val="none"/>
        </w:rPr>
        <w:t>6</w:t>
      </w:r>
      <w:r w:rsidRPr="00320CD3">
        <w:rPr>
          <w:rFonts w:ascii="Times New Roman" w:hAnsi="Times New Roman" w:cs="Times New Roman"/>
          <w:color w:val="000000"/>
          <w:kern w:val="0"/>
          <w:sz w:val="24"/>
          <w:szCs w:val="24"/>
          <w14:ligatures w14:val="none"/>
        </w:rPr>
        <w:t xml:space="preserve">. </w:t>
      </w:r>
      <w:r w:rsidR="002B2584" w:rsidRPr="00320CD3">
        <w:rPr>
          <w:rFonts w:ascii="Times New Roman" w:hAnsi="Times New Roman" w:cs="Times New Roman"/>
          <w:color w:val="000000"/>
          <w:kern w:val="0"/>
          <w:sz w:val="24"/>
          <w:szCs w:val="24"/>
        </w:rPr>
        <w:t>galimo laimėtojo prašo pateikti</w:t>
      </w:r>
      <w:r w:rsidR="00B83F3D" w:rsidRPr="00320CD3">
        <w:rPr>
          <w:rFonts w:ascii="Times New Roman" w:hAnsi="Times New Roman" w:cs="Times New Roman"/>
          <w:color w:val="000000"/>
          <w:kern w:val="0"/>
          <w:sz w:val="24"/>
          <w:szCs w:val="24"/>
        </w:rPr>
        <w:t>:</w:t>
      </w:r>
    </w:p>
    <w:p w14:paraId="269C7211" w14:textId="52F3C314" w:rsidR="002B2584" w:rsidRPr="00320CD3" w:rsidRDefault="00B83F3D"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320CD3">
        <w:rPr>
          <w:rFonts w:ascii="Times New Roman" w:hAnsi="Times New Roman" w:cs="Times New Roman"/>
          <w:color w:val="000000"/>
          <w:kern w:val="0"/>
          <w:sz w:val="24"/>
          <w:szCs w:val="24"/>
        </w:rPr>
        <w:t>13.1.6.1.</w:t>
      </w:r>
      <w:r w:rsidR="002B2584" w:rsidRPr="00320CD3">
        <w:rPr>
          <w:rFonts w:ascii="Times New Roman" w:hAnsi="Times New Roman" w:cs="Times New Roman"/>
          <w:color w:val="000000"/>
          <w:kern w:val="0"/>
          <w:sz w:val="24"/>
          <w:szCs w:val="24"/>
        </w:rPr>
        <w:t xml:space="preserve"> atitiktį pirkimo sąlygų </w:t>
      </w:r>
      <w:r w:rsidR="007428F7" w:rsidRPr="00320CD3">
        <w:rPr>
          <w:rFonts w:ascii="Times New Roman" w:hAnsi="Times New Roman" w:cs="Times New Roman"/>
          <w:color w:val="4472C4" w:themeColor="accent1"/>
          <w:kern w:val="0"/>
          <w:sz w:val="24"/>
          <w:szCs w:val="24"/>
          <w:u w:val="single"/>
        </w:rPr>
        <w:t>5 priede „</w:t>
      </w:r>
      <w:r w:rsidR="007428F7" w:rsidRPr="00320CD3">
        <w:rPr>
          <w:rFonts w:ascii="Times New Roman" w:eastAsia="Arial Unicode MS" w:hAnsi="Times New Roman" w:cs="Times New Roman"/>
          <w:color w:val="4472C4" w:themeColor="accent1"/>
          <w:kern w:val="0"/>
          <w:sz w:val="24"/>
          <w:szCs w:val="24"/>
          <w:u w:val="single"/>
          <w:bdr w:val="nil"/>
          <w14:ligatures w14:val="none"/>
        </w:rPr>
        <w:t>Kvalifikacijos ir kiti reikalavimai tiekėjui</w:t>
      </w:r>
      <w:r w:rsidR="007428F7" w:rsidRPr="00320CD3">
        <w:rPr>
          <w:rFonts w:ascii="Times New Roman" w:hAnsi="Times New Roman" w:cs="Times New Roman"/>
          <w:color w:val="4472C4" w:themeColor="accent1"/>
          <w:kern w:val="0"/>
          <w:sz w:val="24"/>
          <w:szCs w:val="24"/>
          <w:u w:val="single"/>
        </w:rPr>
        <w:t>“</w:t>
      </w:r>
      <w:r w:rsidR="007428F7" w:rsidRPr="00320CD3">
        <w:rPr>
          <w:rFonts w:ascii="Times New Roman" w:hAnsi="Times New Roman" w:cs="Times New Roman"/>
          <w:color w:val="4472C4" w:themeColor="accent1"/>
          <w:kern w:val="0"/>
          <w:sz w:val="24"/>
          <w:szCs w:val="24"/>
        </w:rPr>
        <w:t xml:space="preserve"> </w:t>
      </w:r>
      <w:r w:rsidR="002B2584" w:rsidRPr="00320CD3">
        <w:rPr>
          <w:rFonts w:ascii="Times New Roman" w:hAnsi="Times New Roman" w:cs="Times New Roman"/>
          <w:color w:val="000000"/>
          <w:kern w:val="0"/>
          <w:sz w:val="24"/>
          <w:szCs w:val="24"/>
        </w:rPr>
        <w:t xml:space="preserve">nustatytiems </w:t>
      </w:r>
      <w:r w:rsidR="000F4934" w:rsidRPr="00320CD3">
        <w:rPr>
          <w:rFonts w:ascii="Times New Roman" w:hAnsi="Times New Roman" w:cs="Times New Roman"/>
          <w:color w:val="000000"/>
          <w:kern w:val="0"/>
          <w:sz w:val="24"/>
          <w:szCs w:val="24"/>
        </w:rPr>
        <w:t>r</w:t>
      </w:r>
      <w:r w:rsidR="002B2584" w:rsidRPr="00320CD3">
        <w:rPr>
          <w:rFonts w:ascii="Times New Roman" w:hAnsi="Times New Roman" w:cs="Times New Roman"/>
          <w:color w:val="000000"/>
          <w:kern w:val="0"/>
          <w:sz w:val="24"/>
          <w:szCs w:val="24"/>
        </w:rPr>
        <w:t>eikalavimams tiekėjui pagrindžiančius dokumentus</w:t>
      </w:r>
      <w:r w:rsidRPr="00320CD3">
        <w:rPr>
          <w:rFonts w:ascii="Times New Roman" w:hAnsi="Times New Roman" w:cs="Times New Roman"/>
          <w:color w:val="000000"/>
          <w:kern w:val="0"/>
          <w:sz w:val="24"/>
          <w:szCs w:val="24"/>
        </w:rPr>
        <w:t>;</w:t>
      </w:r>
    </w:p>
    <w:p w14:paraId="463DF1DF" w14:textId="2E75D71A" w:rsidR="00B83F3D" w:rsidRPr="00627536" w:rsidRDefault="00EE1AB8"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320CD3">
        <w:rPr>
          <w:rFonts w:ascii="Times New Roman" w:hAnsi="Times New Roman" w:cs="Times New Roman"/>
          <w:color w:val="000000"/>
          <w:kern w:val="0"/>
          <w:sz w:val="24"/>
          <w:szCs w:val="24"/>
        </w:rPr>
        <w:t xml:space="preserve">13.1.6.2. </w:t>
      </w:r>
      <w:r w:rsidR="00B83F3D" w:rsidRPr="00320CD3">
        <w:rPr>
          <w:rFonts w:ascii="Times New Roman" w:hAnsi="Times New Roman" w:cs="Times New Roman"/>
          <w:color w:val="000000"/>
          <w:kern w:val="0"/>
          <w:sz w:val="24"/>
          <w:szCs w:val="24"/>
        </w:rPr>
        <w:t xml:space="preserve">pirkimo sąlygų </w:t>
      </w:r>
      <w:r w:rsidR="00B83F3D" w:rsidRPr="00320CD3">
        <w:rPr>
          <w:rFonts w:ascii="Times New Roman" w:hAnsi="Times New Roman" w:cs="Times New Roman"/>
          <w:color w:val="4472C4" w:themeColor="accent1"/>
          <w:kern w:val="0"/>
          <w:sz w:val="24"/>
          <w:szCs w:val="24"/>
          <w:u w:val="single"/>
        </w:rPr>
        <w:t xml:space="preserve">3 priedo „Kokybės kriterijai ir jų vertinimas“ </w:t>
      </w:r>
      <w:r w:rsidR="00B83F3D" w:rsidRPr="00320CD3">
        <w:rPr>
          <w:rFonts w:ascii="Times New Roman" w:hAnsi="Times New Roman" w:cs="Times New Roman"/>
          <w:kern w:val="0"/>
          <w:sz w:val="24"/>
          <w:szCs w:val="24"/>
        </w:rPr>
        <w:t>9-10 p</w:t>
      </w:r>
      <w:r w:rsidRPr="00320CD3">
        <w:rPr>
          <w:rFonts w:ascii="Times New Roman" w:hAnsi="Times New Roman" w:cs="Times New Roman"/>
          <w:kern w:val="0"/>
          <w:sz w:val="24"/>
          <w:szCs w:val="24"/>
        </w:rPr>
        <w:t>.</w:t>
      </w:r>
      <w:r w:rsidR="00B83F3D" w:rsidRPr="00320CD3">
        <w:rPr>
          <w:rFonts w:ascii="Times New Roman" w:hAnsi="Times New Roman" w:cs="Times New Roman"/>
          <w:kern w:val="0"/>
          <w:sz w:val="24"/>
          <w:szCs w:val="24"/>
        </w:rPr>
        <w:t xml:space="preserve"> nurodytus dokumentus</w:t>
      </w:r>
      <w:r w:rsidRPr="00320CD3">
        <w:rPr>
          <w:rFonts w:ascii="Times New Roman" w:hAnsi="Times New Roman" w:cs="Times New Roman"/>
          <w:kern w:val="0"/>
          <w:sz w:val="24"/>
          <w:szCs w:val="24"/>
        </w:rPr>
        <w:t>.</w:t>
      </w:r>
    </w:p>
    <w:bookmarkEnd w:id="8"/>
    <w:p w14:paraId="69EC06E3" w14:textId="0190E20C" w:rsidR="00F2207B" w:rsidRPr="00627536" w:rsidRDefault="00F2207B"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3</w:t>
      </w:r>
      <w:r w:rsidRPr="00627536">
        <w:rPr>
          <w:rFonts w:ascii="Times New Roman" w:hAnsi="Times New Roman" w:cs="Times New Roman"/>
          <w:color w:val="000000"/>
          <w:kern w:val="0"/>
          <w:sz w:val="24"/>
          <w:szCs w:val="24"/>
        </w:rPr>
        <w:t>.1.</w:t>
      </w:r>
      <w:r w:rsidR="000F4934">
        <w:rPr>
          <w:rFonts w:ascii="Times New Roman" w:hAnsi="Times New Roman" w:cs="Times New Roman"/>
          <w:color w:val="000000"/>
          <w:kern w:val="0"/>
          <w:sz w:val="24"/>
          <w:szCs w:val="24"/>
        </w:rPr>
        <w:t>7</w:t>
      </w:r>
      <w:r w:rsidRPr="00627536">
        <w:rPr>
          <w:rFonts w:ascii="Times New Roman" w:hAnsi="Times New Roman" w:cs="Times New Roman"/>
          <w:color w:val="000000"/>
          <w:kern w:val="0"/>
          <w:sz w:val="24"/>
          <w:szCs w:val="24"/>
        </w:rPr>
        <w:t>. sudaro pasiūlymų eilę ir nustato pirkimo laimėtoją;</w:t>
      </w:r>
    </w:p>
    <w:p w14:paraId="1ED129E7" w14:textId="67BDE334" w:rsidR="00F2207B" w:rsidRPr="00627536" w:rsidRDefault="00F2207B"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3</w:t>
      </w:r>
      <w:r w:rsidRPr="00627536">
        <w:rPr>
          <w:rFonts w:ascii="Times New Roman" w:hAnsi="Times New Roman" w:cs="Times New Roman"/>
          <w:color w:val="000000"/>
          <w:kern w:val="0"/>
          <w:sz w:val="24"/>
          <w:szCs w:val="24"/>
        </w:rPr>
        <w:t>.1.</w:t>
      </w:r>
      <w:r w:rsidR="000F4934">
        <w:rPr>
          <w:rFonts w:ascii="Times New Roman" w:hAnsi="Times New Roman" w:cs="Times New Roman"/>
          <w:color w:val="000000"/>
          <w:kern w:val="0"/>
          <w:sz w:val="24"/>
          <w:szCs w:val="24"/>
        </w:rPr>
        <w:t>8</w:t>
      </w:r>
      <w:r w:rsidRPr="00627536">
        <w:rPr>
          <w:rFonts w:ascii="Times New Roman" w:hAnsi="Times New Roman" w:cs="Times New Roman"/>
          <w:color w:val="000000"/>
          <w:kern w:val="0"/>
          <w:sz w:val="24"/>
          <w:szCs w:val="24"/>
        </w:rPr>
        <w:t>. tiekėją, kurio pasiūlymas pripažintas laimėjusiu, kviečia sudaryti pirkimo sutartį.</w:t>
      </w:r>
    </w:p>
    <w:p w14:paraId="59414AEC" w14:textId="09306DBF" w:rsidR="00F2207B" w:rsidRPr="00627536" w:rsidRDefault="00F2207B"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3</w:t>
      </w:r>
      <w:r w:rsidRPr="00627536">
        <w:rPr>
          <w:rFonts w:ascii="Times New Roman" w:hAnsi="Times New Roman" w:cs="Times New Roman"/>
          <w:color w:val="000000"/>
          <w:kern w:val="0"/>
          <w:sz w:val="24"/>
          <w:szCs w:val="24"/>
        </w:rPr>
        <w:t xml:space="preserve">.2. Jeigu dalyvis pateikė netikslius, neišsamius ar klaidingus dokumentus ar duomenis apie atitiktį pirkimo dokumentų reikalavimams arba šių dokumentų ar duomenų trūksta, perkančioji </w:t>
      </w:r>
      <w:r w:rsidRPr="00627536">
        <w:rPr>
          <w:rFonts w:ascii="Times New Roman" w:hAnsi="Times New Roman" w:cs="Times New Roman"/>
          <w:color w:val="000000"/>
          <w:kern w:val="0"/>
          <w:sz w:val="24"/>
          <w:szCs w:val="24"/>
        </w:rPr>
        <w:lastRenderedPageBreak/>
        <w:t xml:space="preserve">organizacija gali nepažeisdama lygiateisiškumo ir skaidrumo principų prašyti dalyvį šiuos dokumentus ar duomenis patikslinti, papildyti arba paaiškinti per jos nustatytą protingą terminą. </w:t>
      </w:r>
    </w:p>
    <w:p w14:paraId="38E42EEE" w14:textId="65FDCD67" w:rsidR="00F2207B" w:rsidRPr="00627536" w:rsidRDefault="00F2207B"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3</w:t>
      </w:r>
      <w:r w:rsidRPr="00627536">
        <w:rPr>
          <w:rFonts w:ascii="Times New Roman" w:hAnsi="Times New Roman" w:cs="Times New Roman"/>
          <w:color w:val="000000"/>
          <w:kern w:val="0"/>
          <w:sz w:val="24"/>
          <w:szCs w:val="24"/>
        </w:rPr>
        <w:t>.3. Pasiūlymai tikslinami, papildomi arba paaiškinami vadovaujantis Pasiūlymų patikslinimo, papildymo ar paaiškinimo taisyklėmis, patvirtintomis Viešųjų pirkimų tarnybos direktoriaus 2022 m. gruodžio 30 d. įsakymu Nr. 1S-240 (aktualios redakcijos).</w:t>
      </w:r>
      <w:r w:rsidRPr="00627536">
        <w:rPr>
          <w:rFonts w:ascii="Times New Roman" w:hAnsi="Times New Roman" w:cs="Times New Roman"/>
          <w:color w:val="000000"/>
          <w:kern w:val="0"/>
          <w:sz w:val="24"/>
          <w:szCs w:val="24"/>
        </w:rPr>
        <w:tab/>
      </w:r>
    </w:p>
    <w:p w14:paraId="24E92938" w14:textId="12D7415A" w:rsidR="00F2207B" w:rsidRPr="00627536" w:rsidRDefault="00F2207B"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3</w:t>
      </w:r>
      <w:r w:rsidRPr="00627536">
        <w:rPr>
          <w:rFonts w:ascii="Times New Roman" w:hAnsi="Times New Roman" w:cs="Times New Roman"/>
          <w:color w:val="000000"/>
          <w:kern w:val="0"/>
          <w:sz w:val="24"/>
          <w:szCs w:val="24"/>
        </w:rPr>
        <w:t>.4. Perkančioji organizacija, pasiūlymų vertinimo metu radusi pasiūlyme nurodytos kainos ar sąnaudų apskaičiavimo klaidų, privalo paprašyti dalyvių per jos nurodytą terminą ištaisyti pasiūlyme pastebėtas aritmetines klaidas, nekeičiant susipažinimo su pasiūlymais metu užfiksuotos kainos ar sąnaudų. Taisydamas pasiūlyme nurodytas aritmetines klaidas, dalyvis gali taisyti kainos ar sąnaudų sudedamąsias dalis, tačiau neturi teisės atsisakyti kainos ar sąnaudų sudedamųjų dalių arba papildyti kainą ar sąnaudas naujomis dalimis.</w:t>
      </w:r>
      <w:r w:rsidRPr="00627536">
        <w:rPr>
          <w:rFonts w:ascii="Times New Roman" w:hAnsi="Times New Roman" w:cs="Times New Roman"/>
          <w:color w:val="000000"/>
          <w:kern w:val="0"/>
          <w:sz w:val="24"/>
          <w:szCs w:val="24"/>
        </w:rPr>
        <w:tab/>
      </w:r>
    </w:p>
    <w:p w14:paraId="1FDF0B22" w14:textId="0EC3BF7C" w:rsidR="00F2207B" w:rsidRPr="00627536" w:rsidRDefault="00F2207B"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3</w:t>
      </w:r>
      <w:r w:rsidRPr="00627536">
        <w:rPr>
          <w:rFonts w:ascii="Times New Roman" w:hAnsi="Times New Roman" w:cs="Times New Roman"/>
          <w:color w:val="000000"/>
          <w:kern w:val="0"/>
          <w:sz w:val="24"/>
          <w:szCs w:val="24"/>
        </w:rPr>
        <w:t>.5. Jeigu tiekėjas savo pasiūlyme pateikia reikalaujamų dokumentų tinkamai patvirtintas kopijas, perkančioji organizacija turi teisę prašyti tiekėjo, kad jis pirkimo komisijai parodytų atitinkamų dokumentų originalus.</w:t>
      </w:r>
      <w:r w:rsidRPr="00627536">
        <w:rPr>
          <w:rFonts w:ascii="Times New Roman" w:hAnsi="Times New Roman" w:cs="Times New Roman"/>
          <w:color w:val="000000"/>
          <w:kern w:val="0"/>
          <w:sz w:val="24"/>
          <w:szCs w:val="24"/>
        </w:rPr>
        <w:tab/>
      </w:r>
    </w:p>
    <w:p w14:paraId="4ABADD42" w14:textId="358ED49D" w:rsidR="00F2207B" w:rsidRPr="00627536" w:rsidRDefault="00F2207B"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3</w:t>
      </w:r>
      <w:r w:rsidRPr="00627536">
        <w:rPr>
          <w:rFonts w:ascii="Times New Roman" w:hAnsi="Times New Roman" w:cs="Times New Roman"/>
          <w:color w:val="000000"/>
          <w:kern w:val="0"/>
          <w:sz w:val="24"/>
          <w:szCs w:val="24"/>
        </w:rPr>
        <w:t>.6.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r w:rsidRPr="00627536">
        <w:rPr>
          <w:rFonts w:ascii="Times New Roman" w:hAnsi="Times New Roman" w:cs="Times New Roman"/>
          <w:color w:val="000000"/>
          <w:kern w:val="0"/>
          <w:sz w:val="24"/>
          <w:szCs w:val="24"/>
        </w:rPr>
        <w:tab/>
      </w:r>
    </w:p>
    <w:p w14:paraId="721C5E2A" w14:textId="075F4D4B" w:rsidR="00C77B6C" w:rsidRPr="00627536" w:rsidRDefault="00F2207B"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3</w:t>
      </w:r>
      <w:r w:rsidRPr="00627536">
        <w:rPr>
          <w:rFonts w:ascii="Times New Roman" w:hAnsi="Times New Roman" w:cs="Times New Roman"/>
          <w:color w:val="000000"/>
          <w:kern w:val="0"/>
          <w:sz w:val="24"/>
          <w:szCs w:val="24"/>
        </w:rPr>
        <w:t xml:space="preserve">.7. Perkančioji organizacija gali nevertinti </w:t>
      </w:r>
      <w:r w:rsidRPr="000F4934">
        <w:rPr>
          <w:rFonts w:ascii="Times New Roman" w:hAnsi="Times New Roman" w:cs="Times New Roman"/>
          <w:color w:val="000000"/>
          <w:kern w:val="0"/>
          <w:sz w:val="24"/>
          <w:szCs w:val="24"/>
        </w:rPr>
        <w:t>viso tiekėjo pasiūlymo, jeigu patikrinusi jo dalį nustato, kad, vadovaujantis VPĮ reikalavimais, pasiūlymas turi būti atmestas.</w:t>
      </w:r>
      <w:r w:rsidRPr="00627536">
        <w:rPr>
          <w:rFonts w:ascii="Times New Roman" w:hAnsi="Times New Roman" w:cs="Times New Roman"/>
          <w:color w:val="000000"/>
          <w:kern w:val="0"/>
          <w:sz w:val="24"/>
          <w:szCs w:val="24"/>
        </w:rPr>
        <w:t xml:space="preserve"> </w:t>
      </w:r>
    </w:p>
    <w:p w14:paraId="414FD860" w14:textId="77777777" w:rsidR="001C08B9" w:rsidRPr="00627536" w:rsidRDefault="001C08B9"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020CCE6C" w14:textId="1BD3511A" w:rsidR="00FE11E7" w:rsidRPr="006D1749" w:rsidRDefault="00FE11E7" w:rsidP="00FE11E7">
      <w:pPr>
        <w:autoSpaceDE w:val="0"/>
        <w:autoSpaceDN w:val="0"/>
        <w:adjustRightInd w:val="0"/>
        <w:spacing w:after="0" w:line="240" w:lineRule="auto"/>
        <w:jc w:val="center"/>
        <w:rPr>
          <w:rFonts w:ascii="Times New Roman" w:hAnsi="Times New Roman" w:cs="Times New Roman"/>
          <w:color w:val="000000"/>
          <w:kern w:val="0"/>
          <w:sz w:val="24"/>
          <w:szCs w:val="24"/>
        </w:rPr>
      </w:pPr>
      <w:bookmarkStart w:id="9" w:name="_Hlk182302655"/>
      <w:r w:rsidRPr="00EE2852">
        <w:rPr>
          <w:rFonts w:ascii="Times New Roman" w:hAnsi="Times New Roman" w:cs="Times New Roman"/>
          <w:b/>
          <w:bCs/>
          <w:color w:val="000000"/>
          <w:kern w:val="0"/>
          <w:sz w:val="24"/>
          <w:szCs w:val="24"/>
        </w:rPr>
        <w:t>1</w:t>
      </w:r>
      <w:r w:rsidR="002B2584">
        <w:rPr>
          <w:rFonts w:ascii="Times New Roman" w:hAnsi="Times New Roman" w:cs="Times New Roman"/>
          <w:b/>
          <w:bCs/>
          <w:color w:val="000000"/>
          <w:kern w:val="0"/>
          <w:sz w:val="24"/>
          <w:szCs w:val="24"/>
        </w:rPr>
        <w:t>4</w:t>
      </w:r>
      <w:r w:rsidRPr="00EE2852">
        <w:rPr>
          <w:rFonts w:ascii="Times New Roman" w:hAnsi="Times New Roman" w:cs="Times New Roman"/>
          <w:b/>
          <w:bCs/>
          <w:color w:val="000000"/>
          <w:kern w:val="0"/>
          <w:sz w:val="24"/>
          <w:szCs w:val="24"/>
        </w:rPr>
        <w:t xml:space="preserve">. ELEKTRONINIS </w:t>
      </w:r>
      <w:r w:rsidRPr="006D1749">
        <w:rPr>
          <w:rFonts w:ascii="Times New Roman" w:hAnsi="Times New Roman" w:cs="Times New Roman"/>
          <w:b/>
          <w:bCs/>
          <w:color w:val="000000"/>
          <w:kern w:val="0"/>
          <w:sz w:val="24"/>
          <w:szCs w:val="24"/>
        </w:rPr>
        <w:t>AUKCIONAS</w:t>
      </w:r>
      <w:r w:rsidR="000455B1" w:rsidRPr="006D1749">
        <w:rPr>
          <w:rFonts w:ascii="Times New Roman" w:hAnsi="Times New Roman" w:cs="Times New Roman"/>
          <w:b/>
          <w:bCs/>
          <w:color w:val="000000"/>
          <w:kern w:val="0"/>
          <w:sz w:val="24"/>
          <w:szCs w:val="24"/>
        </w:rPr>
        <w:t xml:space="preserve"> ARBA DERYBOS</w:t>
      </w:r>
    </w:p>
    <w:p w14:paraId="4057A694" w14:textId="77777777" w:rsidR="00FE11E7" w:rsidRPr="006D1749" w:rsidRDefault="00FE11E7" w:rsidP="00FE11E7">
      <w:pPr>
        <w:autoSpaceDE w:val="0"/>
        <w:autoSpaceDN w:val="0"/>
        <w:adjustRightInd w:val="0"/>
        <w:spacing w:after="0" w:line="240" w:lineRule="auto"/>
        <w:jc w:val="center"/>
        <w:rPr>
          <w:rFonts w:ascii="Times New Roman" w:hAnsi="Times New Roman" w:cs="Times New Roman"/>
          <w:color w:val="000000"/>
          <w:kern w:val="0"/>
        </w:rPr>
      </w:pPr>
    </w:p>
    <w:p w14:paraId="7D9E4F16" w14:textId="33EBE479" w:rsidR="00FE11E7" w:rsidRPr="006D1749" w:rsidRDefault="00FE11E7" w:rsidP="00FE11E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D1749">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4</w:t>
      </w:r>
      <w:r w:rsidRPr="006D1749">
        <w:rPr>
          <w:rFonts w:ascii="Times New Roman" w:hAnsi="Times New Roman" w:cs="Times New Roman"/>
          <w:color w:val="000000"/>
          <w:kern w:val="0"/>
          <w:sz w:val="24"/>
          <w:szCs w:val="24"/>
        </w:rPr>
        <w:t xml:space="preserve">.1. </w:t>
      </w:r>
      <w:bookmarkEnd w:id="9"/>
      <w:r w:rsidRPr="006D1749">
        <w:rPr>
          <w:rFonts w:ascii="Times New Roman" w:hAnsi="Times New Roman" w:cs="Times New Roman"/>
          <w:color w:val="000000"/>
          <w:kern w:val="0"/>
          <w:sz w:val="24"/>
          <w:szCs w:val="24"/>
        </w:rPr>
        <w:t>Perkančioji organizacija pirkime netaikys elektroninio aukciono.</w:t>
      </w:r>
    </w:p>
    <w:p w14:paraId="181D5CFB" w14:textId="14FC6503" w:rsidR="000455B1" w:rsidRPr="006B72BC" w:rsidRDefault="000455B1" w:rsidP="00FE11E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D1749">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4</w:t>
      </w:r>
      <w:r w:rsidRPr="006D1749">
        <w:rPr>
          <w:rFonts w:ascii="Times New Roman" w:hAnsi="Times New Roman" w:cs="Times New Roman"/>
          <w:color w:val="000000"/>
          <w:kern w:val="0"/>
          <w:sz w:val="24"/>
          <w:szCs w:val="24"/>
        </w:rPr>
        <w:t>.2. Šio pirkimo metu nebus vykdomos derybos.</w:t>
      </w:r>
    </w:p>
    <w:p w14:paraId="430A9819" w14:textId="77777777" w:rsidR="000F54CF" w:rsidRPr="00627536" w:rsidRDefault="000F54CF" w:rsidP="001C08B9">
      <w:pPr>
        <w:autoSpaceDE w:val="0"/>
        <w:autoSpaceDN w:val="0"/>
        <w:adjustRightInd w:val="0"/>
        <w:spacing w:after="0" w:line="240" w:lineRule="auto"/>
        <w:rPr>
          <w:rFonts w:ascii="Times New Roman" w:hAnsi="Times New Roman" w:cs="Times New Roman"/>
          <w:color w:val="000000"/>
          <w:kern w:val="0"/>
          <w:sz w:val="24"/>
          <w:szCs w:val="24"/>
        </w:rPr>
      </w:pPr>
    </w:p>
    <w:p w14:paraId="0259E3B3" w14:textId="0D2A3449" w:rsidR="002A25D6" w:rsidRPr="00627536" w:rsidRDefault="002A25D6" w:rsidP="001C08B9">
      <w:pPr>
        <w:autoSpaceDE w:val="0"/>
        <w:autoSpaceDN w:val="0"/>
        <w:adjustRightInd w:val="0"/>
        <w:spacing w:after="0" w:line="240" w:lineRule="auto"/>
        <w:jc w:val="center"/>
        <w:rPr>
          <w:rFonts w:ascii="Times New Roman" w:hAnsi="Times New Roman" w:cs="Times New Roman"/>
          <w:color w:val="000000"/>
          <w:kern w:val="0"/>
          <w:sz w:val="24"/>
          <w:szCs w:val="24"/>
        </w:rPr>
      </w:pPr>
      <w:r w:rsidRPr="00627536">
        <w:rPr>
          <w:rFonts w:ascii="Times New Roman" w:hAnsi="Times New Roman" w:cs="Times New Roman"/>
          <w:b/>
          <w:bCs/>
          <w:color w:val="000000"/>
          <w:kern w:val="0"/>
          <w:sz w:val="24"/>
          <w:szCs w:val="24"/>
        </w:rPr>
        <w:t>1</w:t>
      </w:r>
      <w:r w:rsidR="002B2584">
        <w:rPr>
          <w:rFonts w:ascii="Times New Roman" w:hAnsi="Times New Roman" w:cs="Times New Roman"/>
          <w:b/>
          <w:bCs/>
          <w:color w:val="000000"/>
          <w:kern w:val="0"/>
          <w:sz w:val="24"/>
          <w:szCs w:val="24"/>
        </w:rPr>
        <w:t>5</w:t>
      </w:r>
      <w:r w:rsidRPr="00627536">
        <w:rPr>
          <w:rFonts w:ascii="Times New Roman" w:hAnsi="Times New Roman" w:cs="Times New Roman"/>
          <w:b/>
          <w:bCs/>
          <w:color w:val="000000"/>
          <w:kern w:val="0"/>
          <w:sz w:val="24"/>
          <w:szCs w:val="24"/>
        </w:rPr>
        <w:t>. PASIŪLYMŲ ATMETIMO PRIEŽASTYS</w:t>
      </w:r>
    </w:p>
    <w:p w14:paraId="4D81066B" w14:textId="77777777" w:rsidR="002A25D6" w:rsidRPr="00627536" w:rsidRDefault="002A25D6" w:rsidP="001C08B9">
      <w:pPr>
        <w:autoSpaceDE w:val="0"/>
        <w:autoSpaceDN w:val="0"/>
        <w:adjustRightInd w:val="0"/>
        <w:spacing w:after="0" w:line="240" w:lineRule="auto"/>
        <w:jc w:val="center"/>
        <w:rPr>
          <w:rFonts w:ascii="Times New Roman" w:hAnsi="Times New Roman" w:cs="Times New Roman"/>
          <w:color w:val="000000"/>
          <w:kern w:val="0"/>
          <w:sz w:val="24"/>
          <w:szCs w:val="24"/>
        </w:rPr>
      </w:pPr>
    </w:p>
    <w:p w14:paraId="69E02025" w14:textId="3DF56528" w:rsidR="00F2207B" w:rsidRPr="00627536" w:rsidRDefault="00F2207B"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10" w:name="_Hlk158207266"/>
      <w:r w:rsidRPr="0062753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5</w:t>
      </w:r>
      <w:r w:rsidRPr="00627536">
        <w:rPr>
          <w:rFonts w:ascii="Times New Roman" w:hAnsi="Times New Roman" w:cs="Times New Roman"/>
          <w:color w:val="000000"/>
          <w:kern w:val="0"/>
          <w:sz w:val="24"/>
          <w:szCs w:val="24"/>
        </w:rPr>
        <w:t>.1. Pirkimo komisija atmeta pasiūlymą, jeigu:</w:t>
      </w:r>
      <w:r w:rsidRPr="00627536">
        <w:rPr>
          <w:rFonts w:ascii="Times New Roman" w:hAnsi="Times New Roman" w:cs="Times New Roman"/>
          <w:color w:val="000000"/>
          <w:kern w:val="0"/>
          <w:sz w:val="24"/>
          <w:szCs w:val="24"/>
        </w:rPr>
        <w:tab/>
      </w:r>
    </w:p>
    <w:p w14:paraId="3ACA48FD" w14:textId="682CDF99" w:rsidR="007643D7" w:rsidRPr="00627536" w:rsidRDefault="00F2207B"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5</w:t>
      </w:r>
      <w:r w:rsidRPr="00627536">
        <w:rPr>
          <w:rFonts w:ascii="Times New Roman" w:hAnsi="Times New Roman" w:cs="Times New Roman"/>
          <w:color w:val="000000"/>
          <w:kern w:val="0"/>
          <w:sz w:val="24"/>
          <w:szCs w:val="24"/>
        </w:rPr>
        <w:t>.1.1. tiekėjas pasiūlymą ar jo dalį pateikė ne CVP IS priemonėmis</w:t>
      </w:r>
      <w:r w:rsidR="002C1B2D" w:rsidRPr="00627536">
        <w:rPr>
          <w:rFonts w:ascii="Times New Roman" w:hAnsi="Times New Roman" w:cs="Times New Roman"/>
          <w:bCs/>
          <w:sz w:val="24"/>
          <w:szCs w:val="24"/>
        </w:rPr>
        <w:t>;</w:t>
      </w:r>
    </w:p>
    <w:p w14:paraId="35F3CEF0" w14:textId="77777777" w:rsidR="002B2584" w:rsidRDefault="00ED4AE4" w:rsidP="001C08B9">
      <w:pPr>
        <w:tabs>
          <w:tab w:val="left" w:pos="720"/>
        </w:tabs>
        <w:spacing w:after="0" w:line="240" w:lineRule="auto"/>
        <w:jc w:val="both"/>
        <w:rPr>
          <w:rFonts w:ascii="Times New Roman" w:hAnsi="Times New Roman" w:cs="Times New Roman"/>
          <w:kern w:val="0"/>
          <w:sz w:val="24"/>
          <w:szCs w:val="24"/>
        </w:rPr>
      </w:pPr>
      <w:r w:rsidRPr="00627536">
        <w:rPr>
          <w:rFonts w:ascii="Times New Roman" w:hAnsi="Times New Roman" w:cs="Times New Roman"/>
          <w:color w:val="000000"/>
          <w:kern w:val="0"/>
          <w:sz w:val="24"/>
          <w:szCs w:val="24"/>
        </w:rPr>
        <w:t xml:space="preserve">              </w:t>
      </w:r>
      <w:r w:rsidR="007643D7" w:rsidRPr="0062753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5</w:t>
      </w:r>
      <w:r w:rsidR="007643D7" w:rsidRPr="00627536">
        <w:rPr>
          <w:rFonts w:ascii="Times New Roman" w:hAnsi="Times New Roman" w:cs="Times New Roman"/>
          <w:color w:val="000000"/>
          <w:kern w:val="0"/>
          <w:sz w:val="24"/>
          <w:szCs w:val="24"/>
        </w:rPr>
        <w:t xml:space="preserve">.1.2. </w:t>
      </w:r>
      <w:r w:rsidR="007643D7" w:rsidRPr="00627536">
        <w:rPr>
          <w:rFonts w:ascii="Times New Roman" w:hAnsi="Times New Roman" w:cs="Times New Roman"/>
          <w:sz w:val="24"/>
          <w:szCs w:val="24"/>
        </w:rPr>
        <w:t>tiekėjas iki susipažinimo su pasiūlymais pradžios nepateikė pasiūlymo iššifravimo slaptažodžio</w:t>
      </w:r>
      <w:r w:rsidRPr="00627536">
        <w:rPr>
          <w:rFonts w:ascii="Times New Roman" w:hAnsi="Times New Roman" w:cs="Times New Roman"/>
          <w:sz w:val="24"/>
          <w:szCs w:val="24"/>
        </w:rPr>
        <w:t>;</w:t>
      </w:r>
      <w:r w:rsidR="007643D7" w:rsidRPr="00627536">
        <w:rPr>
          <w:rFonts w:ascii="Times New Roman" w:hAnsi="Times New Roman" w:cs="Times New Roman"/>
          <w:kern w:val="0"/>
          <w:sz w:val="24"/>
          <w:szCs w:val="24"/>
        </w:rPr>
        <w:tab/>
      </w:r>
    </w:p>
    <w:p w14:paraId="563E2426" w14:textId="2D73AABA" w:rsidR="00F2207B" w:rsidRPr="002B2584" w:rsidRDefault="002B2584" w:rsidP="002B25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kern w:val="0"/>
          <w:sz w:val="24"/>
          <w:szCs w:val="24"/>
        </w:rPr>
        <w:t xml:space="preserve">15.1.3. </w:t>
      </w:r>
      <w:r w:rsidRPr="00B77260">
        <w:rPr>
          <w:rFonts w:ascii="Times New Roman" w:hAnsi="Times New Roman" w:cs="Times New Roman"/>
          <w:color w:val="000000"/>
          <w:kern w:val="0"/>
          <w:sz w:val="24"/>
          <w:szCs w:val="24"/>
        </w:rPr>
        <w:t xml:space="preserve">pasiūlymą pateikęs tiekėjas neatitinka pirkimo sąlygų </w:t>
      </w:r>
      <w:r w:rsidR="007428F7">
        <w:rPr>
          <w:rFonts w:ascii="Times New Roman" w:hAnsi="Times New Roman" w:cs="Times New Roman"/>
          <w:color w:val="4472C4" w:themeColor="accent1"/>
          <w:kern w:val="0"/>
          <w:sz w:val="24"/>
          <w:szCs w:val="24"/>
          <w:u w:val="single"/>
        </w:rPr>
        <w:t>5</w:t>
      </w:r>
      <w:r w:rsidR="007428F7" w:rsidRPr="00B77260">
        <w:rPr>
          <w:rFonts w:ascii="Times New Roman" w:hAnsi="Times New Roman" w:cs="Times New Roman"/>
          <w:color w:val="4472C4" w:themeColor="accent1"/>
          <w:kern w:val="0"/>
          <w:sz w:val="24"/>
          <w:szCs w:val="24"/>
          <w:u w:val="single"/>
        </w:rPr>
        <w:t xml:space="preserve"> priede „</w:t>
      </w:r>
      <w:r w:rsidR="007428F7" w:rsidRPr="00DE6F93">
        <w:rPr>
          <w:rFonts w:ascii="Times New Roman" w:eastAsia="Arial Unicode MS" w:hAnsi="Times New Roman" w:cs="Times New Roman"/>
          <w:color w:val="4472C4" w:themeColor="accent1"/>
          <w:kern w:val="0"/>
          <w:sz w:val="24"/>
          <w:szCs w:val="24"/>
          <w:u w:val="single"/>
          <w:bdr w:val="nil"/>
          <w14:ligatures w14:val="none"/>
        </w:rPr>
        <w:t>Kvalifikacijos ir kiti reikalavimai tiekėjui</w:t>
      </w:r>
      <w:r w:rsidR="007428F7" w:rsidRPr="00CD76FD">
        <w:rPr>
          <w:rFonts w:ascii="Times New Roman" w:hAnsi="Times New Roman" w:cs="Times New Roman"/>
          <w:color w:val="4472C4" w:themeColor="accent1"/>
          <w:kern w:val="0"/>
          <w:sz w:val="24"/>
          <w:szCs w:val="24"/>
          <w:u w:val="single"/>
        </w:rPr>
        <w:t>“</w:t>
      </w:r>
      <w:r w:rsidR="007428F7" w:rsidRPr="00CD76FD">
        <w:rPr>
          <w:rFonts w:ascii="Times New Roman" w:hAnsi="Times New Roman" w:cs="Times New Roman"/>
          <w:color w:val="4472C4" w:themeColor="accent1"/>
          <w:kern w:val="0"/>
          <w:sz w:val="24"/>
          <w:szCs w:val="24"/>
        </w:rPr>
        <w:t xml:space="preserve"> </w:t>
      </w:r>
      <w:r w:rsidRPr="00F40741">
        <w:rPr>
          <w:rFonts w:ascii="Times New Roman" w:hAnsi="Times New Roman" w:cs="Times New Roman"/>
          <w:color w:val="000000"/>
          <w:kern w:val="0"/>
          <w:sz w:val="24"/>
          <w:szCs w:val="24"/>
        </w:rPr>
        <w:t>nustatytų minimalių kvalifikacijos reikalavimų ir kokybės vadybos sistemos ir (arba) aplinkos apsaugos vadybos sistemos standartų (jei taikoma) ir (ar) ūkio subjektas, kurio pajėgumais remiasi tiekėjas, netenkina jam keliamų kvalifikacijos reikalavimų ir perkančiosios organizacijos nurodymu nebuvo pakeistas į reikalavimus atitinkantį ūkio subjektą, arba perkančiosios organizacijos prašymu nepateikė ar nepatikslino pateiktų netikslių ar neišsamių duomenų apie atitikimą CVP IS priemonėmis;</w:t>
      </w:r>
      <w:r w:rsidRPr="00262E3F">
        <w:rPr>
          <w:rFonts w:ascii="Times New Roman" w:hAnsi="Times New Roman" w:cs="Times New Roman"/>
          <w:color w:val="000000"/>
          <w:kern w:val="0"/>
          <w:sz w:val="24"/>
          <w:szCs w:val="24"/>
        </w:rPr>
        <w:tab/>
      </w:r>
      <w:r w:rsidR="00F2207B" w:rsidRPr="00627536">
        <w:rPr>
          <w:rFonts w:ascii="Times New Roman" w:hAnsi="Times New Roman" w:cs="Times New Roman"/>
          <w:color w:val="000000"/>
          <w:kern w:val="0"/>
          <w:sz w:val="24"/>
          <w:szCs w:val="24"/>
        </w:rPr>
        <w:tab/>
      </w:r>
    </w:p>
    <w:p w14:paraId="0D9252AC" w14:textId="4F8E7F3A" w:rsidR="00494804" w:rsidRPr="00627536" w:rsidRDefault="00F2207B"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5</w:t>
      </w:r>
      <w:r w:rsidRPr="0062753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4</w:t>
      </w:r>
      <w:r w:rsidRPr="00627536">
        <w:rPr>
          <w:rFonts w:ascii="Times New Roman" w:hAnsi="Times New Roman" w:cs="Times New Roman"/>
          <w:color w:val="000000"/>
          <w:kern w:val="0"/>
          <w:sz w:val="24"/>
          <w:szCs w:val="24"/>
        </w:rPr>
        <w:t xml:space="preserve">. </w:t>
      </w:r>
      <w:r w:rsidR="00ED4AE4" w:rsidRPr="00627536">
        <w:rPr>
          <w:rFonts w:ascii="Times New Roman" w:hAnsi="Times New Roman" w:cs="Times New Roman"/>
          <w:sz w:val="24"/>
          <w:szCs w:val="24"/>
        </w:rPr>
        <w:t xml:space="preserve">pasiūlymas neatitinka </w:t>
      </w:r>
      <w:r w:rsidRPr="00627536">
        <w:rPr>
          <w:rFonts w:ascii="Times New Roman" w:hAnsi="Times New Roman" w:cs="Times New Roman"/>
          <w:color w:val="000000"/>
          <w:kern w:val="0"/>
          <w:sz w:val="24"/>
          <w:szCs w:val="24"/>
        </w:rPr>
        <w:t>pirkimo dokumentuose nustatytų reikalavimų</w:t>
      </w:r>
      <w:r w:rsidR="00C77B6C" w:rsidRPr="00627536">
        <w:rPr>
          <w:rFonts w:ascii="Times New Roman" w:hAnsi="Times New Roman" w:cs="Times New Roman"/>
          <w:color w:val="000000"/>
          <w:kern w:val="0"/>
          <w:sz w:val="24"/>
          <w:szCs w:val="24"/>
        </w:rPr>
        <w:t>;</w:t>
      </w:r>
    </w:p>
    <w:p w14:paraId="71F270CA" w14:textId="7C1136E7" w:rsidR="00EB3B98" w:rsidRPr="00627536" w:rsidRDefault="00F2207B"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5</w:t>
      </w:r>
      <w:r w:rsidRPr="0062753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5</w:t>
      </w:r>
      <w:r w:rsidRPr="00627536">
        <w:rPr>
          <w:rFonts w:ascii="Times New Roman" w:hAnsi="Times New Roman" w:cs="Times New Roman"/>
          <w:color w:val="000000"/>
          <w:kern w:val="0"/>
          <w:sz w:val="24"/>
          <w:szCs w:val="24"/>
        </w:rPr>
        <w:t>. pasiūlyta</w:t>
      </w:r>
      <w:r w:rsidR="00EB3B98" w:rsidRPr="00627536">
        <w:rPr>
          <w:rFonts w:ascii="Times New Roman" w:hAnsi="Times New Roman" w:cs="Times New Roman"/>
          <w:color w:val="000000"/>
          <w:kern w:val="0"/>
          <w:sz w:val="24"/>
          <w:szCs w:val="24"/>
        </w:rPr>
        <w:t xml:space="preserve"> kaina</w:t>
      </w:r>
      <w:r w:rsidRPr="00627536">
        <w:rPr>
          <w:rFonts w:ascii="Times New Roman" w:hAnsi="Times New Roman" w:cs="Times New Roman"/>
          <w:color w:val="000000"/>
          <w:kern w:val="0"/>
          <w:sz w:val="24"/>
          <w:szCs w:val="24"/>
        </w:rPr>
        <w:t xml:space="preserve"> yra per didel</w:t>
      </w:r>
      <w:r w:rsidR="00EB3B98" w:rsidRPr="00627536">
        <w:rPr>
          <w:rFonts w:ascii="Times New Roman" w:hAnsi="Times New Roman" w:cs="Times New Roman"/>
          <w:color w:val="000000"/>
          <w:kern w:val="0"/>
          <w:sz w:val="24"/>
          <w:szCs w:val="24"/>
        </w:rPr>
        <w:t>ė</w:t>
      </w:r>
      <w:r w:rsidRPr="00627536">
        <w:rPr>
          <w:rFonts w:ascii="Times New Roman" w:hAnsi="Times New Roman" w:cs="Times New Roman"/>
          <w:color w:val="000000"/>
          <w:kern w:val="0"/>
          <w:sz w:val="24"/>
          <w:szCs w:val="24"/>
        </w:rPr>
        <w:t xml:space="preserve"> ir nepriimtina</w:t>
      </w:r>
      <w:r w:rsidR="00BD58F7">
        <w:rPr>
          <w:rFonts w:ascii="Times New Roman" w:hAnsi="Times New Roman" w:cs="Times New Roman"/>
          <w:color w:val="000000"/>
          <w:kern w:val="0"/>
          <w:sz w:val="24"/>
          <w:szCs w:val="24"/>
        </w:rPr>
        <w:t>.</w:t>
      </w:r>
      <w:r w:rsidR="00A54B3D" w:rsidRPr="00A54B3D">
        <w:rPr>
          <w:rFonts w:ascii="Times New Roman" w:hAnsi="Times New Roman" w:cs="Times New Roman"/>
          <w:color w:val="000000"/>
          <w:kern w:val="0"/>
          <w:sz w:val="24"/>
          <w:szCs w:val="24"/>
        </w:rPr>
        <w:t xml:space="preserve"> </w:t>
      </w:r>
      <w:r w:rsidR="00A54B3D" w:rsidRPr="00C325E6">
        <w:rPr>
          <w:rFonts w:ascii="Times New Roman" w:hAnsi="Times New Roman" w:cs="Times New Roman"/>
          <w:color w:val="000000"/>
          <w:kern w:val="0"/>
          <w:sz w:val="24"/>
          <w:szCs w:val="24"/>
        </w:rPr>
        <w:t>Šiuo atveju jo pasiūlymas atmetamas kaip neatitinkantis pirkimo dokumentuose nustatytų reikalavimų;</w:t>
      </w:r>
      <w:r w:rsidR="0065709A" w:rsidRPr="00627536">
        <w:rPr>
          <w:rFonts w:ascii="Times New Roman" w:hAnsi="Times New Roman" w:cs="Times New Roman"/>
          <w:color w:val="000000"/>
          <w:kern w:val="0"/>
          <w:sz w:val="24"/>
          <w:szCs w:val="24"/>
        </w:rPr>
        <w:tab/>
      </w:r>
    </w:p>
    <w:p w14:paraId="34F13282" w14:textId="56F59DA5" w:rsidR="00F2207B" w:rsidRPr="00627536" w:rsidRDefault="00EB3B98"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5</w:t>
      </w:r>
      <w:r w:rsidRPr="0062753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6</w:t>
      </w:r>
      <w:r w:rsidRPr="00627536">
        <w:rPr>
          <w:rFonts w:ascii="Times New Roman" w:hAnsi="Times New Roman" w:cs="Times New Roman"/>
          <w:color w:val="000000"/>
          <w:kern w:val="0"/>
          <w:sz w:val="24"/>
          <w:szCs w:val="24"/>
        </w:rPr>
        <w:t>. dalyvis per perkančiosios organizacijos nurodytą terminą neištaiso aritmetinių klaidų ir (ar) nepaaiškina pasiūlymo. Šiuo atveju jo pasiūlymas atmetamas kaip neatitinkantis pirkimo dokumentuose nustatytų reikalavimų;</w:t>
      </w:r>
      <w:r w:rsidRPr="00627536">
        <w:rPr>
          <w:rFonts w:ascii="Times New Roman" w:hAnsi="Times New Roman" w:cs="Times New Roman"/>
          <w:color w:val="000000"/>
          <w:kern w:val="0"/>
          <w:sz w:val="24"/>
          <w:szCs w:val="24"/>
        </w:rPr>
        <w:tab/>
      </w:r>
      <w:r w:rsidR="00F2207B" w:rsidRPr="00627536">
        <w:rPr>
          <w:rFonts w:ascii="Times New Roman" w:hAnsi="Times New Roman" w:cs="Times New Roman"/>
          <w:color w:val="000000"/>
          <w:kern w:val="0"/>
          <w:sz w:val="24"/>
          <w:szCs w:val="24"/>
        </w:rPr>
        <w:tab/>
      </w:r>
    </w:p>
    <w:p w14:paraId="21DC01A0" w14:textId="528D5AEA" w:rsidR="00C06807" w:rsidRPr="00627536" w:rsidRDefault="00F2207B"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5</w:t>
      </w:r>
      <w:r w:rsidRPr="0062753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7</w:t>
      </w:r>
      <w:r w:rsidRPr="00627536">
        <w:rPr>
          <w:rFonts w:ascii="Times New Roman" w:hAnsi="Times New Roman" w:cs="Times New Roman"/>
          <w:color w:val="000000"/>
          <w:kern w:val="0"/>
          <w:sz w:val="24"/>
          <w:szCs w:val="24"/>
        </w:rPr>
        <w:t xml:space="preserve">. pateiktame pasiūlyme nurodyta </w:t>
      </w:r>
      <w:r w:rsidR="00EB3B98" w:rsidRPr="00627536">
        <w:rPr>
          <w:rFonts w:ascii="Times New Roman" w:hAnsi="Times New Roman" w:cs="Times New Roman"/>
          <w:color w:val="000000"/>
          <w:kern w:val="0"/>
          <w:sz w:val="24"/>
          <w:szCs w:val="24"/>
        </w:rPr>
        <w:t>kaina</w:t>
      </w:r>
      <w:r w:rsidRPr="00627536">
        <w:rPr>
          <w:rFonts w:ascii="Times New Roman" w:hAnsi="Times New Roman" w:cs="Times New Roman"/>
          <w:color w:val="000000"/>
          <w:kern w:val="0"/>
          <w:sz w:val="24"/>
          <w:szCs w:val="24"/>
        </w:rPr>
        <w:t xml:space="preserve"> yra neįprastai maža ir dalyvis, perkančiosios organizacijos prašymu, nepateikia tinkamų kainos pagrįstumo įrodymų;</w:t>
      </w:r>
      <w:bookmarkEnd w:id="10"/>
    </w:p>
    <w:p w14:paraId="3544F850" w14:textId="6337180B" w:rsidR="00C06807" w:rsidRPr="00627536" w:rsidRDefault="00C06807"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5</w:t>
      </w:r>
      <w:r w:rsidRPr="0062753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8</w:t>
      </w:r>
      <w:r w:rsidRPr="00627536">
        <w:rPr>
          <w:rFonts w:ascii="Times New Roman" w:hAnsi="Times New Roman" w:cs="Times New Roman"/>
          <w:color w:val="000000"/>
          <w:kern w:val="0"/>
          <w:sz w:val="24"/>
          <w:szCs w:val="24"/>
        </w:rPr>
        <w:t>. pasiūlymas, kuriame nurodyta neįprastai maža kaina, neatitinka VPĮ 17 straipsnio 2 dalies 2 punkte nurodytų aplinkos apsaugos, socialinės ir darbo teisės įpareigojimų;</w:t>
      </w:r>
    </w:p>
    <w:p w14:paraId="2FF962EB" w14:textId="132D1FF2" w:rsidR="00F2207B" w:rsidRPr="00627536" w:rsidRDefault="00C06807"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lastRenderedPageBreak/>
        <w:t>1</w:t>
      </w:r>
      <w:r w:rsidR="002B2584">
        <w:rPr>
          <w:rFonts w:ascii="Times New Roman" w:hAnsi="Times New Roman" w:cs="Times New Roman"/>
          <w:color w:val="000000"/>
          <w:kern w:val="0"/>
          <w:sz w:val="24"/>
          <w:szCs w:val="24"/>
        </w:rPr>
        <w:t>5</w:t>
      </w:r>
      <w:r w:rsidRPr="0062753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9</w:t>
      </w:r>
      <w:r w:rsidRPr="00627536">
        <w:rPr>
          <w:rFonts w:ascii="Times New Roman" w:hAnsi="Times New Roman" w:cs="Times New Roman"/>
          <w:color w:val="000000"/>
          <w:kern w:val="0"/>
          <w:sz w:val="24"/>
          <w:szCs w:val="24"/>
        </w:rPr>
        <w:t>. pasiūlyme neįprastai maža kaina pasiūlyta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0D5498EE" w14:textId="7DFA494D" w:rsidR="00F2207B" w:rsidRPr="00627536" w:rsidRDefault="00F2207B"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5</w:t>
      </w:r>
      <w:r w:rsidRPr="0062753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10</w:t>
      </w:r>
      <w:r w:rsidRPr="00627536">
        <w:rPr>
          <w:rFonts w:ascii="Times New Roman" w:hAnsi="Times New Roman" w:cs="Times New Roman"/>
          <w:color w:val="000000"/>
          <w:kern w:val="0"/>
          <w:sz w:val="24"/>
          <w:szCs w:val="24"/>
        </w:rPr>
        <w:t>. tiekėjas, apie nustatytų reikalavimų atitikimą, yra pateikęs melagingą informaciją, kurią perkančioji organizacija gali įrodyti bet kokiomis teisėtomis priemonėmis;</w:t>
      </w:r>
      <w:r w:rsidRPr="00627536">
        <w:rPr>
          <w:rFonts w:ascii="Times New Roman" w:hAnsi="Times New Roman" w:cs="Times New Roman"/>
          <w:color w:val="000000"/>
          <w:kern w:val="0"/>
          <w:sz w:val="24"/>
          <w:szCs w:val="24"/>
        </w:rPr>
        <w:tab/>
      </w:r>
    </w:p>
    <w:p w14:paraId="017BA7D9" w14:textId="408C0FE7" w:rsidR="00F2207B" w:rsidRPr="00627536" w:rsidRDefault="00F2207B"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5</w:t>
      </w:r>
      <w:r w:rsidRPr="00627536">
        <w:rPr>
          <w:rFonts w:ascii="Times New Roman" w:hAnsi="Times New Roman" w:cs="Times New Roman"/>
          <w:color w:val="000000"/>
          <w:kern w:val="0"/>
          <w:sz w:val="24"/>
          <w:szCs w:val="24"/>
        </w:rPr>
        <w:t>.1.</w:t>
      </w:r>
      <w:r w:rsidR="007643D7" w:rsidRPr="0062753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1</w:t>
      </w:r>
      <w:r w:rsidRPr="00627536">
        <w:rPr>
          <w:rFonts w:ascii="Times New Roman" w:hAnsi="Times New Roman" w:cs="Times New Roman"/>
          <w:color w:val="000000"/>
          <w:kern w:val="0"/>
          <w:sz w:val="24"/>
          <w:szCs w:val="24"/>
        </w:rPr>
        <w:t>. tiekėjas pateikia daugiau kaip vieną pasiūlymą</w:t>
      </w:r>
      <w:r w:rsidR="000455B1">
        <w:rPr>
          <w:rFonts w:ascii="Times New Roman" w:hAnsi="Times New Roman" w:cs="Times New Roman"/>
          <w:color w:val="000000"/>
          <w:kern w:val="0"/>
          <w:sz w:val="24"/>
          <w:szCs w:val="24"/>
        </w:rPr>
        <w:t xml:space="preserve"> </w:t>
      </w:r>
      <w:r w:rsidRPr="00627536">
        <w:rPr>
          <w:rFonts w:ascii="Times New Roman" w:hAnsi="Times New Roman" w:cs="Times New Roman"/>
          <w:color w:val="000000"/>
          <w:kern w:val="0"/>
          <w:sz w:val="24"/>
          <w:szCs w:val="24"/>
        </w:rPr>
        <w:t>arba ūkio subjektų grupės narys dalyvauja teikiant kelis pasiūlymus;</w:t>
      </w:r>
    </w:p>
    <w:p w14:paraId="7ED39001" w14:textId="7A0D05DE" w:rsidR="007643D7" w:rsidRPr="00627536" w:rsidRDefault="007643D7" w:rsidP="001C08B9">
      <w:pPr>
        <w:autoSpaceDE w:val="0"/>
        <w:autoSpaceDN w:val="0"/>
        <w:adjustRightInd w:val="0"/>
        <w:spacing w:after="0" w:line="240" w:lineRule="auto"/>
        <w:ind w:firstLine="851"/>
        <w:jc w:val="both"/>
        <w:rPr>
          <w:rFonts w:ascii="Times New Roman" w:hAnsi="Times New Roman" w:cs="Times New Roman"/>
          <w:sz w:val="24"/>
          <w:szCs w:val="24"/>
        </w:rPr>
      </w:pPr>
      <w:r w:rsidRPr="0062753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5</w:t>
      </w:r>
      <w:r w:rsidRPr="00627536">
        <w:rPr>
          <w:rFonts w:ascii="Times New Roman" w:hAnsi="Times New Roman" w:cs="Times New Roman"/>
          <w:color w:val="000000"/>
          <w:kern w:val="0"/>
          <w:sz w:val="24"/>
          <w:szCs w:val="24"/>
        </w:rPr>
        <w:t>.1.1</w:t>
      </w:r>
      <w:r w:rsidR="002B2584">
        <w:rPr>
          <w:rFonts w:ascii="Times New Roman" w:hAnsi="Times New Roman" w:cs="Times New Roman"/>
          <w:color w:val="000000"/>
          <w:kern w:val="0"/>
          <w:sz w:val="24"/>
          <w:szCs w:val="24"/>
        </w:rPr>
        <w:t>2</w:t>
      </w:r>
      <w:r w:rsidRPr="00627536">
        <w:rPr>
          <w:rFonts w:ascii="Times New Roman" w:hAnsi="Times New Roman" w:cs="Times New Roman"/>
          <w:color w:val="000000"/>
          <w:kern w:val="0"/>
          <w:sz w:val="24"/>
          <w:szCs w:val="24"/>
        </w:rPr>
        <w:t xml:space="preserve">. </w:t>
      </w:r>
      <w:r w:rsidRPr="00627536">
        <w:rPr>
          <w:rFonts w:ascii="Times New Roman" w:hAnsi="Times New Roman" w:cs="Times New Roman"/>
          <w:kern w:val="0"/>
          <w:sz w:val="24"/>
          <w:szCs w:val="24"/>
        </w:rPr>
        <w:t xml:space="preserve">tiekėjas </w:t>
      </w:r>
      <w:r w:rsidRPr="00627536">
        <w:rPr>
          <w:rFonts w:ascii="Times New Roman" w:hAnsi="Times New Roman" w:cs="Times New Roman"/>
          <w:sz w:val="24"/>
          <w:szCs w:val="24"/>
        </w:rPr>
        <w:t xml:space="preserve">per perkančiosios organizacijos nustatytą terminą nepatikslino, nepapildė, nepaaiškino savo pasiūlymo. </w:t>
      </w:r>
      <w:r w:rsidRPr="00627536">
        <w:rPr>
          <w:rFonts w:ascii="Times New Roman" w:hAnsi="Times New Roman" w:cs="Times New Roman"/>
          <w:color w:val="000000"/>
          <w:kern w:val="0"/>
          <w:sz w:val="24"/>
          <w:szCs w:val="24"/>
        </w:rPr>
        <w:t>Šiuo atveju jo pasiūlymas atmetamas kaip neatitinkantis pirkimo dokumentuose nustatytų reikalavimų;</w:t>
      </w:r>
    </w:p>
    <w:p w14:paraId="479373F0" w14:textId="73FBAA5E" w:rsidR="007643D7" w:rsidRPr="00B67438" w:rsidRDefault="007643D7"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sz w:val="24"/>
          <w:szCs w:val="24"/>
        </w:rPr>
        <w:t>1</w:t>
      </w:r>
      <w:r w:rsidR="002B2584">
        <w:rPr>
          <w:rFonts w:ascii="Times New Roman" w:hAnsi="Times New Roman" w:cs="Times New Roman"/>
          <w:sz w:val="24"/>
          <w:szCs w:val="24"/>
        </w:rPr>
        <w:t>5</w:t>
      </w:r>
      <w:r w:rsidRPr="00627536">
        <w:rPr>
          <w:rFonts w:ascii="Times New Roman" w:hAnsi="Times New Roman" w:cs="Times New Roman"/>
          <w:sz w:val="24"/>
          <w:szCs w:val="24"/>
        </w:rPr>
        <w:t>.1.1</w:t>
      </w:r>
      <w:r w:rsidR="002B2584">
        <w:rPr>
          <w:rFonts w:ascii="Times New Roman" w:hAnsi="Times New Roman" w:cs="Times New Roman"/>
          <w:sz w:val="24"/>
          <w:szCs w:val="24"/>
        </w:rPr>
        <w:t>3</w:t>
      </w:r>
      <w:r w:rsidRPr="00627536">
        <w:rPr>
          <w:rFonts w:ascii="Times New Roman" w:hAnsi="Times New Roman" w:cs="Times New Roman"/>
          <w:sz w:val="24"/>
          <w:szCs w:val="24"/>
        </w:rPr>
        <w:t xml:space="preserve">. tiekėjas per perkančiosios organizacijos nustatytą terminą patikslino, papildė, paaiškino pasiūlymą ir tai lėmė esminį jo pasiūlymo pakeitimą. </w:t>
      </w:r>
      <w:r w:rsidRPr="00627536">
        <w:rPr>
          <w:rFonts w:ascii="Times New Roman" w:hAnsi="Times New Roman" w:cs="Times New Roman"/>
          <w:color w:val="000000"/>
          <w:kern w:val="0"/>
          <w:sz w:val="24"/>
          <w:szCs w:val="24"/>
        </w:rPr>
        <w:t xml:space="preserve">Šiuo atveju jo pasiūlymas atmetamas kaip neatitinkantis </w:t>
      </w:r>
      <w:r w:rsidRPr="00B67438">
        <w:rPr>
          <w:rFonts w:ascii="Times New Roman" w:hAnsi="Times New Roman" w:cs="Times New Roman"/>
          <w:color w:val="000000"/>
          <w:kern w:val="0"/>
          <w:sz w:val="24"/>
          <w:szCs w:val="24"/>
        </w:rPr>
        <w:t>pirkimo dokumentuose nustatytų reikalavimų</w:t>
      </w:r>
      <w:r w:rsidR="0077256A" w:rsidRPr="00B67438">
        <w:rPr>
          <w:rFonts w:ascii="Times New Roman" w:hAnsi="Times New Roman" w:cs="Times New Roman"/>
          <w:color w:val="000000"/>
          <w:kern w:val="0"/>
          <w:sz w:val="24"/>
          <w:szCs w:val="24"/>
        </w:rPr>
        <w:t>;</w:t>
      </w:r>
    </w:p>
    <w:p w14:paraId="3F5C522E" w14:textId="475B9DA2" w:rsidR="00F2207B" w:rsidRPr="00627536" w:rsidRDefault="00F2207B"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5</w:t>
      </w:r>
      <w:r w:rsidRPr="00627536">
        <w:rPr>
          <w:rFonts w:ascii="Times New Roman" w:hAnsi="Times New Roman" w:cs="Times New Roman"/>
          <w:color w:val="000000"/>
          <w:kern w:val="0"/>
          <w:sz w:val="24"/>
          <w:szCs w:val="24"/>
        </w:rPr>
        <w:t>.2. Apie pasiūlymo atmetimą ir tokio atmetimo priežastis tiekėjas informuojamas raštu CVP IS priemonėmis.</w:t>
      </w:r>
      <w:r w:rsidRPr="00627536">
        <w:rPr>
          <w:rFonts w:ascii="Times New Roman" w:hAnsi="Times New Roman" w:cs="Times New Roman"/>
          <w:color w:val="000000"/>
          <w:kern w:val="0"/>
          <w:sz w:val="24"/>
          <w:szCs w:val="24"/>
        </w:rPr>
        <w:tab/>
      </w:r>
    </w:p>
    <w:p w14:paraId="23312A09" w14:textId="77777777" w:rsidR="00C438DA" w:rsidRDefault="00C438DA" w:rsidP="001C08B9">
      <w:pPr>
        <w:autoSpaceDE w:val="0"/>
        <w:autoSpaceDN w:val="0"/>
        <w:adjustRightInd w:val="0"/>
        <w:spacing w:after="0" w:line="240" w:lineRule="auto"/>
        <w:jc w:val="center"/>
        <w:rPr>
          <w:rFonts w:ascii="Times New Roman" w:hAnsi="Times New Roman" w:cs="Times New Roman"/>
          <w:b/>
          <w:bCs/>
          <w:color w:val="000000"/>
          <w:kern w:val="0"/>
          <w:sz w:val="24"/>
          <w:szCs w:val="24"/>
        </w:rPr>
      </w:pPr>
    </w:p>
    <w:p w14:paraId="44AF50E6" w14:textId="45F94B75" w:rsidR="002A25D6" w:rsidRPr="00627536" w:rsidRDefault="002A25D6" w:rsidP="001C08B9">
      <w:pPr>
        <w:autoSpaceDE w:val="0"/>
        <w:autoSpaceDN w:val="0"/>
        <w:adjustRightInd w:val="0"/>
        <w:spacing w:after="0" w:line="240" w:lineRule="auto"/>
        <w:jc w:val="center"/>
        <w:rPr>
          <w:rFonts w:ascii="Times New Roman" w:hAnsi="Times New Roman" w:cs="Times New Roman"/>
          <w:color w:val="000000"/>
          <w:kern w:val="0"/>
          <w:sz w:val="24"/>
          <w:szCs w:val="24"/>
        </w:rPr>
      </w:pPr>
      <w:r w:rsidRPr="00627536">
        <w:rPr>
          <w:rFonts w:ascii="Times New Roman" w:hAnsi="Times New Roman" w:cs="Times New Roman"/>
          <w:b/>
          <w:bCs/>
          <w:color w:val="000000"/>
          <w:kern w:val="0"/>
          <w:sz w:val="24"/>
          <w:szCs w:val="24"/>
        </w:rPr>
        <w:t>1</w:t>
      </w:r>
      <w:r w:rsidR="002B2584">
        <w:rPr>
          <w:rFonts w:ascii="Times New Roman" w:hAnsi="Times New Roman" w:cs="Times New Roman"/>
          <w:b/>
          <w:bCs/>
          <w:color w:val="000000"/>
          <w:kern w:val="0"/>
          <w:sz w:val="24"/>
          <w:szCs w:val="24"/>
        </w:rPr>
        <w:t>6</w:t>
      </w:r>
      <w:r w:rsidRPr="00627536">
        <w:rPr>
          <w:rFonts w:ascii="Times New Roman" w:hAnsi="Times New Roman" w:cs="Times New Roman"/>
          <w:b/>
          <w:bCs/>
          <w:color w:val="000000"/>
          <w:kern w:val="0"/>
          <w:sz w:val="24"/>
          <w:szCs w:val="24"/>
        </w:rPr>
        <w:t>. PASIŪLYMŲ VERTINIMAS IR PALYGINIMAS</w:t>
      </w:r>
    </w:p>
    <w:p w14:paraId="4902BAD0" w14:textId="77777777" w:rsidR="00AF41D7" w:rsidRPr="00627536" w:rsidRDefault="00AF41D7" w:rsidP="001C08B9">
      <w:pPr>
        <w:autoSpaceDE w:val="0"/>
        <w:autoSpaceDN w:val="0"/>
        <w:adjustRightInd w:val="0"/>
        <w:spacing w:after="0" w:line="240" w:lineRule="auto"/>
        <w:jc w:val="center"/>
        <w:rPr>
          <w:rFonts w:ascii="Times New Roman" w:hAnsi="Times New Roman" w:cs="Times New Roman"/>
          <w:color w:val="000000"/>
          <w:kern w:val="0"/>
          <w:sz w:val="24"/>
          <w:szCs w:val="24"/>
        </w:rPr>
      </w:pPr>
    </w:p>
    <w:p w14:paraId="14BF696A" w14:textId="190D625D" w:rsidR="00F410DA" w:rsidRPr="00627536" w:rsidRDefault="00F410DA"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6</w:t>
      </w:r>
      <w:r w:rsidRPr="00627536">
        <w:rPr>
          <w:rFonts w:ascii="Times New Roman" w:hAnsi="Times New Roman" w:cs="Times New Roman"/>
          <w:color w:val="000000"/>
          <w:kern w:val="0"/>
          <w:sz w:val="24"/>
          <w:szCs w:val="24"/>
        </w:rPr>
        <w:t>.1</w:t>
      </w:r>
      <w:r w:rsidRPr="000F4934">
        <w:rPr>
          <w:rFonts w:ascii="Times New Roman" w:hAnsi="Times New Roman" w:cs="Times New Roman"/>
          <w:color w:val="000000"/>
          <w:kern w:val="0"/>
          <w:sz w:val="24"/>
          <w:szCs w:val="24"/>
        </w:rPr>
        <w:t xml:space="preserve">. </w:t>
      </w:r>
      <w:r w:rsidR="006C6575" w:rsidRPr="000F4934">
        <w:rPr>
          <w:rFonts w:ascii="Times New Roman" w:hAnsi="Times New Roman" w:cs="Times New Roman"/>
          <w:color w:val="000000"/>
          <w:kern w:val="0"/>
          <w:sz w:val="24"/>
          <w:szCs w:val="24"/>
        </w:rPr>
        <w:t xml:space="preserve">Perkančioji organizacija ekonomiškai naudingiausią pasiūlymą išrenka pagal </w:t>
      </w:r>
      <w:r w:rsidR="006C6575" w:rsidRPr="000F4934">
        <w:rPr>
          <w:rFonts w:ascii="Times New Roman" w:hAnsi="Times New Roman" w:cs="Times New Roman"/>
          <w:b/>
          <w:bCs/>
          <w:color w:val="000000"/>
          <w:kern w:val="0"/>
          <w:sz w:val="24"/>
          <w:szCs w:val="24"/>
        </w:rPr>
        <w:t>kainos ir kokybės santykį</w:t>
      </w:r>
      <w:r w:rsidR="006C6575" w:rsidRPr="000F4934">
        <w:rPr>
          <w:rFonts w:ascii="Times New Roman" w:hAnsi="Times New Roman" w:cs="Times New Roman"/>
          <w:color w:val="000000"/>
          <w:kern w:val="0"/>
          <w:sz w:val="24"/>
          <w:szCs w:val="24"/>
        </w:rPr>
        <w:t xml:space="preserve"> (pasiūlymo techninės charakteristikos vertinamos kiekybiškai), taikant pasiūlymo vertinimo kriterijus ir tvarką nurodytą pirkimo sąlygų </w:t>
      </w:r>
      <w:r w:rsidR="006C6575" w:rsidRPr="000F4934">
        <w:rPr>
          <w:rFonts w:ascii="Times New Roman" w:hAnsi="Times New Roman" w:cs="Times New Roman"/>
          <w:color w:val="0070C0"/>
          <w:kern w:val="0"/>
          <w:sz w:val="24"/>
          <w:szCs w:val="24"/>
          <w:u w:val="single"/>
        </w:rPr>
        <w:t>3 priede „Kokybės kriterijai ir jų vertinimas“</w:t>
      </w:r>
      <w:r w:rsidR="006C6575" w:rsidRPr="000F4934">
        <w:rPr>
          <w:rFonts w:ascii="Times New Roman" w:hAnsi="Times New Roman" w:cs="Times New Roman"/>
          <w:color w:val="0070C0"/>
          <w:kern w:val="0"/>
          <w:sz w:val="24"/>
          <w:szCs w:val="24"/>
        </w:rPr>
        <w:t>.</w:t>
      </w:r>
    </w:p>
    <w:p w14:paraId="0E3BC387" w14:textId="37D04459" w:rsidR="00F410DA" w:rsidRPr="00627536" w:rsidRDefault="00F410DA"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6</w:t>
      </w:r>
      <w:r w:rsidRPr="00627536">
        <w:rPr>
          <w:rFonts w:ascii="Times New Roman" w:hAnsi="Times New Roman" w:cs="Times New Roman"/>
          <w:color w:val="000000"/>
          <w:kern w:val="0"/>
          <w:sz w:val="24"/>
          <w:szCs w:val="24"/>
        </w:rPr>
        <w:t xml:space="preserve">.2. </w:t>
      </w:r>
      <w:r w:rsidR="004A41A7" w:rsidRPr="00627536">
        <w:rPr>
          <w:rFonts w:ascii="Times New Roman" w:hAnsi="Times New Roman" w:cs="Times New Roman"/>
          <w:color w:val="000000"/>
          <w:kern w:val="0"/>
          <w:sz w:val="24"/>
          <w:szCs w:val="24"/>
        </w:rPr>
        <w:t xml:space="preserve">Pasiūlyme kaina nurodoma eurais. </w:t>
      </w:r>
      <w:r w:rsidRPr="00627536">
        <w:rPr>
          <w:rFonts w:ascii="Times New Roman" w:hAnsi="Times New Roman" w:cs="Times New Roman"/>
          <w:color w:val="000000"/>
          <w:kern w:val="0"/>
          <w:sz w:val="24"/>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627536">
        <w:rPr>
          <w:rFonts w:ascii="Times New Roman" w:hAnsi="Times New Roman" w:cs="Times New Roman"/>
          <w:color w:val="000000"/>
          <w:kern w:val="0"/>
          <w:sz w:val="24"/>
          <w:szCs w:val="24"/>
        </w:rPr>
        <w:tab/>
      </w:r>
    </w:p>
    <w:p w14:paraId="1489C2BF" w14:textId="77777777" w:rsidR="00B67438" w:rsidRDefault="00F410DA" w:rsidP="0077256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6</w:t>
      </w:r>
      <w:r w:rsidRPr="00627536">
        <w:rPr>
          <w:rFonts w:ascii="Times New Roman" w:hAnsi="Times New Roman" w:cs="Times New Roman"/>
          <w:color w:val="000000"/>
          <w:kern w:val="0"/>
          <w:sz w:val="24"/>
          <w:szCs w:val="24"/>
        </w:rPr>
        <w:t xml:space="preserve">.3. Tuo atveju, kai mokesčius reguliuojančių įstatymų ir jų įgyvendinamųjų teisės aktų nustatyta tvarka perkančioji organizacija turi pati sumokėti pridėtinės vertės mokestį už įsigytą pirkimo objektą į valstybės biudžetą, šis mokestis turi būti įskaičiuojamas į pasiūlymo kainą. Jei tiekėjas pateikiant pasiūlymą mokesčio neįskaičiavo, mokestį įskaičiuoja perkančioji organizacija </w:t>
      </w:r>
      <w:r w:rsidR="000455B1" w:rsidRPr="006D1749">
        <w:rPr>
          <w:rFonts w:ascii="Times New Roman" w:hAnsi="Times New Roman" w:cs="Times New Roman"/>
          <w:color w:val="000000"/>
          <w:kern w:val="0"/>
          <w:sz w:val="24"/>
          <w:szCs w:val="24"/>
        </w:rPr>
        <w:t>pasiūlymų palyginimo tikslais</w:t>
      </w:r>
      <w:r w:rsidRPr="006D1749">
        <w:rPr>
          <w:rFonts w:ascii="Times New Roman" w:hAnsi="Times New Roman" w:cs="Times New Roman"/>
          <w:color w:val="000000"/>
          <w:kern w:val="0"/>
          <w:sz w:val="24"/>
          <w:szCs w:val="24"/>
        </w:rPr>
        <w:t>.</w:t>
      </w:r>
    </w:p>
    <w:p w14:paraId="75DB39CD" w14:textId="37D03026" w:rsidR="0077256A" w:rsidRPr="00627536" w:rsidRDefault="0077256A" w:rsidP="006C6575">
      <w:pPr>
        <w:autoSpaceDE w:val="0"/>
        <w:autoSpaceDN w:val="0"/>
        <w:adjustRightInd w:val="0"/>
        <w:spacing w:after="0" w:line="240" w:lineRule="auto"/>
        <w:jc w:val="both"/>
        <w:rPr>
          <w:rFonts w:ascii="Times New Roman" w:hAnsi="Times New Roman" w:cs="Times New Roman"/>
          <w:color w:val="000000"/>
          <w:kern w:val="0"/>
          <w:sz w:val="24"/>
          <w:szCs w:val="24"/>
        </w:rPr>
      </w:pPr>
    </w:p>
    <w:p w14:paraId="2D1C79A4" w14:textId="127452DC" w:rsidR="002A25D6" w:rsidRPr="00627536" w:rsidRDefault="002A25D6" w:rsidP="001C08B9">
      <w:pPr>
        <w:autoSpaceDE w:val="0"/>
        <w:autoSpaceDN w:val="0"/>
        <w:adjustRightInd w:val="0"/>
        <w:spacing w:after="0" w:line="240" w:lineRule="auto"/>
        <w:jc w:val="center"/>
        <w:rPr>
          <w:rFonts w:ascii="Times New Roman" w:hAnsi="Times New Roman" w:cs="Times New Roman"/>
          <w:color w:val="000000"/>
          <w:kern w:val="0"/>
          <w:sz w:val="24"/>
          <w:szCs w:val="24"/>
        </w:rPr>
      </w:pPr>
      <w:r w:rsidRPr="00627536">
        <w:rPr>
          <w:rFonts w:ascii="Times New Roman" w:hAnsi="Times New Roman" w:cs="Times New Roman"/>
          <w:b/>
          <w:bCs/>
          <w:color w:val="000000"/>
          <w:kern w:val="0"/>
          <w:sz w:val="24"/>
          <w:szCs w:val="24"/>
        </w:rPr>
        <w:t>1</w:t>
      </w:r>
      <w:r w:rsidR="002B2584">
        <w:rPr>
          <w:rFonts w:ascii="Times New Roman" w:hAnsi="Times New Roman" w:cs="Times New Roman"/>
          <w:b/>
          <w:bCs/>
          <w:color w:val="000000"/>
          <w:kern w:val="0"/>
          <w:sz w:val="24"/>
          <w:szCs w:val="24"/>
        </w:rPr>
        <w:t>7</w:t>
      </w:r>
      <w:r w:rsidRPr="00627536">
        <w:rPr>
          <w:rFonts w:ascii="Times New Roman" w:hAnsi="Times New Roman" w:cs="Times New Roman"/>
          <w:b/>
          <w:bCs/>
          <w:color w:val="000000"/>
          <w:kern w:val="0"/>
          <w:sz w:val="24"/>
          <w:szCs w:val="24"/>
        </w:rPr>
        <w:t>. PASIŪLYMŲ EILĖ IR LAIMĖTOJO NUSTATYMAS</w:t>
      </w:r>
    </w:p>
    <w:p w14:paraId="38734280" w14:textId="77777777" w:rsidR="002A25D6" w:rsidRPr="00627536" w:rsidRDefault="002A25D6" w:rsidP="001C08B9">
      <w:pPr>
        <w:autoSpaceDE w:val="0"/>
        <w:autoSpaceDN w:val="0"/>
        <w:adjustRightInd w:val="0"/>
        <w:spacing w:after="0" w:line="240" w:lineRule="auto"/>
        <w:jc w:val="center"/>
        <w:rPr>
          <w:rFonts w:ascii="Times New Roman" w:hAnsi="Times New Roman" w:cs="Times New Roman"/>
          <w:color w:val="000000"/>
          <w:kern w:val="0"/>
          <w:sz w:val="24"/>
          <w:szCs w:val="24"/>
        </w:rPr>
      </w:pPr>
    </w:p>
    <w:p w14:paraId="38CAEBA3" w14:textId="4E275966" w:rsidR="00F410DA" w:rsidRPr="00627536" w:rsidRDefault="00F410DA"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7</w:t>
      </w:r>
      <w:r w:rsidRPr="00627536">
        <w:rPr>
          <w:rFonts w:ascii="Times New Roman" w:hAnsi="Times New Roman" w:cs="Times New Roman"/>
          <w:color w:val="000000"/>
          <w:kern w:val="0"/>
          <w:sz w:val="24"/>
          <w:szCs w:val="24"/>
        </w:rPr>
        <w:t>.1.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627536">
        <w:rPr>
          <w:rFonts w:ascii="Times New Roman" w:hAnsi="Times New Roman" w:cs="Times New Roman"/>
          <w:color w:val="000000"/>
          <w:kern w:val="0"/>
          <w:sz w:val="24"/>
          <w:szCs w:val="24"/>
        </w:rPr>
        <w:tab/>
      </w:r>
    </w:p>
    <w:p w14:paraId="3D19D75F" w14:textId="725DDA3D" w:rsidR="002C11B7" w:rsidRPr="00627536" w:rsidRDefault="00F410DA" w:rsidP="001C08B9">
      <w:pPr>
        <w:autoSpaceDE w:val="0"/>
        <w:autoSpaceDN w:val="0"/>
        <w:adjustRightInd w:val="0"/>
        <w:spacing w:after="0" w:line="240" w:lineRule="auto"/>
        <w:ind w:firstLine="709"/>
        <w:jc w:val="both"/>
        <w:rPr>
          <w:rFonts w:ascii="Times New Roman" w:hAnsi="Times New Roman" w:cs="Times New Roman"/>
          <w:strike/>
          <w:color w:val="000000"/>
          <w:kern w:val="0"/>
          <w:sz w:val="24"/>
          <w:szCs w:val="24"/>
        </w:rPr>
      </w:pPr>
      <w:r w:rsidRPr="0062753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7</w:t>
      </w:r>
      <w:r w:rsidRPr="00627536">
        <w:rPr>
          <w:rFonts w:ascii="Times New Roman" w:hAnsi="Times New Roman" w:cs="Times New Roman"/>
          <w:color w:val="000000"/>
          <w:kern w:val="0"/>
          <w:sz w:val="24"/>
          <w:szCs w:val="24"/>
        </w:rPr>
        <w:t>.2.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w:t>
      </w:r>
      <w:r w:rsidR="002C11B7" w:rsidRPr="00627536">
        <w:rPr>
          <w:rFonts w:ascii="Times New Roman" w:hAnsi="Times New Roman" w:cs="Times New Roman"/>
          <w:color w:val="000000"/>
          <w:kern w:val="0"/>
          <w:sz w:val="24"/>
          <w:szCs w:val="24"/>
        </w:rPr>
        <w:t xml:space="preserve"> </w:t>
      </w:r>
      <w:r w:rsidR="004800F4" w:rsidRPr="00627536">
        <w:rPr>
          <w:rFonts w:ascii="Times New Roman" w:hAnsi="Times New Roman" w:cs="Times New Roman"/>
          <w:color w:val="000000"/>
          <w:kern w:val="0"/>
          <w:sz w:val="24"/>
          <w:szCs w:val="24"/>
        </w:rPr>
        <w:t>Jei pirkimas vykdomas dalimis, laimėtojas nustatomas kiekvienai pirkimo daliai atskirai.</w:t>
      </w:r>
    </w:p>
    <w:p w14:paraId="3A854950" w14:textId="770340D2" w:rsidR="00F410DA" w:rsidRPr="00627536" w:rsidRDefault="00F410DA"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7</w:t>
      </w:r>
      <w:r w:rsidRPr="00627536">
        <w:rPr>
          <w:rFonts w:ascii="Times New Roman" w:hAnsi="Times New Roman" w:cs="Times New Roman"/>
          <w:color w:val="000000"/>
          <w:kern w:val="0"/>
          <w:sz w:val="24"/>
          <w:szCs w:val="24"/>
        </w:rPr>
        <w:t>.3. Tais atvejais, kai pasiūlymą pateikė tik vienas tiekėjas, pasiūlymų eilė nenustatoma ir jo pasiūlymas laikomas laimėjusiu, jeigu nebuvo atmestas pagal šių pirkimo dokumentų sąlygas.</w:t>
      </w:r>
      <w:r w:rsidRPr="00627536">
        <w:rPr>
          <w:rFonts w:ascii="Times New Roman" w:hAnsi="Times New Roman" w:cs="Times New Roman"/>
          <w:color w:val="000000"/>
          <w:kern w:val="0"/>
          <w:sz w:val="24"/>
          <w:szCs w:val="24"/>
        </w:rPr>
        <w:tab/>
      </w:r>
    </w:p>
    <w:p w14:paraId="265A51DD" w14:textId="2D4BDB48" w:rsidR="00F410DA" w:rsidRPr="00627536" w:rsidRDefault="00F410DA"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7</w:t>
      </w:r>
      <w:r w:rsidRPr="00627536">
        <w:rPr>
          <w:rFonts w:ascii="Times New Roman" w:hAnsi="Times New Roman" w:cs="Times New Roman"/>
          <w:color w:val="000000"/>
          <w:kern w:val="0"/>
          <w:sz w:val="24"/>
          <w:szCs w:val="24"/>
        </w:rPr>
        <w:t xml:space="preserve">.4. </w:t>
      </w:r>
      <w:bookmarkStart w:id="11" w:name="_Hlk220929164"/>
      <w:r w:rsidR="00C438DA" w:rsidRPr="00C438DA">
        <w:rPr>
          <w:rFonts w:ascii="Times New Roman" w:hAnsi="Times New Roman" w:cs="Times New Roman"/>
          <w:color w:val="000000"/>
          <w:kern w:val="0"/>
          <w:sz w:val="24"/>
          <w:szCs w:val="24"/>
        </w:rPr>
        <w:t xml:space="preserve">Perkančioji organizacija dalyviams ne vėliau kaip per 3 darbo dienas raštu praneša apie priimtą sprendimą nustatyti laimėjusį pasiūlymą, dėl kurio bus sudaroma pirkimo sutartis, pateikia VPĮ 58 straipsnio 2 dalyje nurodytos atitinkamos informacijos, kuri dar nebuvo pateikta pirkimo procedūros metu, santrauką, nurodo nustatytą pasiūlymų eilę, laimėjusį pasiūlymą. Tiekėjams, kurių pasiūlymai neįrašyti į šią eilę, kartu su pranešimu apie nustatytą eilę ir laimėjusį pasiūlymą, raštu CVP IS priemonėmis pranešama ir apie jų pasiūlymų atmetimo priežastis, įskaitant, jeigu taikoma, informaciją apie tai, kad buvo </w:t>
      </w:r>
      <w:r w:rsidR="00C438DA" w:rsidRPr="006D1749">
        <w:rPr>
          <w:rFonts w:ascii="Times New Roman" w:hAnsi="Times New Roman" w:cs="Times New Roman"/>
          <w:color w:val="000000"/>
          <w:kern w:val="0"/>
          <w:sz w:val="24"/>
          <w:szCs w:val="24"/>
        </w:rPr>
        <w:t xml:space="preserve">remtasi </w:t>
      </w:r>
      <w:r w:rsidR="000455B1" w:rsidRPr="006D1749">
        <w:rPr>
          <w:rFonts w:ascii="Times New Roman" w:hAnsi="Times New Roman" w:cs="Times New Roman"/>
          <w:color w:val="000000"/>
          <w:kern w:val="0"/>
          <w:sz w:val="24"/>
          <w:szCs w:val="24"/>
        </w:rPr>
        <w:t xml:space="preserve">VPĮ </w:t>
      </w:r>
      <w:r w:rsidR="00C438DA" w:rsidRPr="006D1749">
        <w:rPr>
          <w:rFonts w:ascii="Times New Roman" w:hAnsi="Times New Roman" w:cs="Times New Roman"/>
          <w:color w:val="000000"/>
          <w:kern w:val="0"/>
          <w:sz w:val="24"/>
          <w:szCs w:val="24"/>
        </w:rPr>
        <w:t xml:space="preserve">45 straipsnio 4 dalies nuostatomis, o </w:t>
      </w:r>
      <w:r w:rsidR="000455B1" w:rsidRPr="006D1749">
        <w:rPr>
          <w:rFonts w:ascii="Times New Roman" w:hAnsi="Times New Roman" w:cs="Times New Roman"/>
          <w:color w:val="000000"/>
          <w:kern w:val="0"/>
          <w:sz w:val="24"/>
          <w:szCs w:val="24"/>
        </w:rPr>
        <w:t xml:space="preserve">VPĮ </w:t>
      </w:r>
      <w:r w:rsidR="00C438DA" w:rsidRPr="006D1749">
        <w:rPr>
          <w:rFonts w:ascii="Times New Roman" w:hAnsi="Times New Roman" w:cs="Times New Roman"/>
          <w:color w:val="000000"/>
          <w:kern w:val="0"/>
          <w:sz w:val="24"/>
          <w:szCs w:val="24"/>
        </w:rPr>
        <w:t>37</w:t>
      </w:r>
      <w:r w:rsidR="00C438DA" w:rsidRPr="00C438DA">
        <w:rPr>
          <w:rFonts w:ascii="Times New Roman" w:hAnsi="Times New Roman" w:cs="Times New Roman"/>
          <w:color w:val="000000"/>
          <w:kern w:val="0"/>
          <w:sz w:val="24"/>
          <w:szCs w:val="24"/>
        </w:rPr>
        <w:t xml:space="preserve"> straipsnio 6 </w:t>
      </w:r>
      <w:r w:rsidR="00C438DA" w:rsidRPr="00C438DA">
        <w:rPr>
          <w:rFonts w:ascii="Times New Roman" w:hAnsi="Times New Roman" w:cs="Times New Roman"/>
          <w:color w:val="000000"/>
          <w:kern w:val="0"/>
          <w:sz w:val="24"/>
          <w:szCs w:val="24"/>
        </w:rPr>
        <w:lastRenderedPageBreak/>
        <w:t>ir 7 dalyse nurodytais atvejais – taip pat priežastis, dėl kurių priimtas sprendimas dėl nelygiavertiškumo arba sprendimas, kad prekės, paslaugos ar darbai neatitinka nurodyto rezultatų apibūdinimo ar funkcinių reikalavimų. Perkančioji organizacija taip pat nurodo priežastis, dėl kurių buvo priimtas sprendimas nesudaryti pirkimo sutarties, pradėti pirkimą iš naujo.</w:t>
      </w:r>
      <w:bookmarkEnd w:id="11"/>
    </w:p>
    <w:p w14:paraId="7228A648" w14:textId="68B26F68" w:rsidR="00B57748" w:rsidRPr="00627536" w:rsidRDefault="00F410DA"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12" w:name="_Hlk146102763"/>
      <w:r w:rsidRPr="0062753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7</w:t>
      </w:r>
      <w:r w:rsidRPr="00627536">
        <w:rPr>
          <w:rFonts w:ascii="Times New Roman" w:hAnsi="Times New Roman" w:cs="Times New Roman"/>
          <w:color w:val="000000"/>
          <w:kern w:val="0"/>
          <w:sz w:val="24"/>
          <w:szCs w:val="24"/>
        </w:rPr>
        <w:t xml:space="preserve">.5. </w:t>
      </w:r>
      <w:bookmarkEnd w:id="12"/>
      <w:r w:rsidR="00BD58F7" w:rsidRPr="00CF00FE">
        <w:rPr>
          <w:rFonts w:ascii="Times New Roman" w:hAnsi="Times New Roman" w:cs="Times New Roman"/>
          <w:b/>
          <w:bCs/>
          <w:color w:val="000000"/>
          <w:kern w:val="0"/>
          <w:sz w:val="24"/>
          <w:szCs w:val="24"/>
        </w:rPr>
        <w:t>Pirkimo sutartis sudaroma netaikant pirkimo sutarties sudarymo atidėjimo termino</w:t>
      </w:r>
      <w:r w:rsidR="00BD58F7" w:rsidRPr="00262E3F">
        <w:rPr>
          <w:rFonts w:ascii="Times New Roman" w:hAnsi="Times New Roman" w:cs="Times New Roman"/>
          <w:color w:val="000000"/>
          <w:kern w:val="0"/>
          <w:sz w:val="24"/>
          <w:szCs w:val="24"/>
        </w:rPr>
        <w:t>.</w:t>
      </w:r>
      <w:r w:rsidR="00BD58F7">
        <w:rPr>
          <w:rFonts w:ascii="Times New Roman" w:hAnsi="Times New Roman" w:cs="Times New Roman"/>
          <w:color w:val="000000"/>
          <w:kern w:val="0"/>
          <w:sz w:val="24"/>
          <w:szCs w:val="24"/>
        </w:rPr>
        <w:t xml:space="preserve"> </w:t>
      </w:r>
    </w:p>
    <w:p w14:paraId="1E7586F8" w14:textId="7CDC1BF9" w:rsidR="009B52CC" w:rsidRDefault="009B52CC"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17.6. </w:t>
      </w:r>
      <w:r w:rsidRPr="000C0D32">
        <w:rPr>
          <w:rFonts w:ascii="Times New Roman" w:hAnsi="Times New Roman" w:cs="Times New Roman"/>
          <w:color w:val="000000"/>
          <w:kern w:val="0"/>
          <w:sz w:val="24"/>
          <w:szCs w:val="24"/>
        </w:rPr>
        <w:t xml:space="preserve">Jeigu tiekėjas, kuriam buvo pasiūlyta sudaryti pirkimo sutartį, raštu atsisako ją sudaryti arba iki perkančiosios organizacijos nurodyto laiko nepasirašo pirkimo sutarties, arba atsisako sudaryti pirkimo sutartį VPĮ ir pirkimo dokumentuose nustatytomis sąlygomis,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w:t>
      </w:r>
      <w:r w:rsidRPr="000C0D32">
        <w:rPr>
          <w:rFonts w:ascii="Times New Roman" w:hAnsi="Times New Roman" w:cs="Times New Roman"/>
          <w:color w:val="000000"/>
          <w:sz w:val="24"/>
          <w:szCs w:val="24"/>
        </w:rPr>
        <w:t xml:space="preserve">perkančioji organizacija iš naujo nustato ekonomiškai naudingiausią pasiūlymą 16.1. p. nustatyta tvarka ir prieš siūlant sudaryti sutartį, paprašo naujo galimo laimėtojo </w:t>
      </w:r>
      <w:r w:rsidRPr="000C0D32">
        <w:rPr>
          <w:rFonts w:ascii="Times New Roman" w:hAnsi="Times New Roman" w:cs="Times New Roman"/>
          <w:color w:val="000000"/>
          <w:sz w:val="24"/>
          <w:szCs w:val="24"/>
          <w14:ligatures w14:val="none"/>
        </w:rPr>
        <w:t xml:space="preserve">pateikti </w:t>
      </w:r>
      <w:r w:rsidRPr="000C0D32">
        <w:rPr>
          <w:rFonts w:ascii="Times New Roman" w:hAnsi="Times New Roman" w:cs="Times New Roman"/>
          <w:sz w:val="24"/>
          <w:szCs w:val="24"/>
        </w:rPr>
        <w:t>pirkimo sąlygų</w:t>
      </w:r>
      <w:r w:rsidR="00320CD3">
        <w:rPr>
          <w:rFonts w:ascii="Times New Roman" w:hAnsi="Times New Roman" w:cs="Times New Roman"/>
          <w:sz w:val="24"/>
          <w:szCs w:val="24"/>
        </w:rPr>
        <w:t xml:space="preserve"> 13.1.6.p. nurodytus</w:t>
      </w:r>
      <w:r w:rsidRPr="000C0D32">
        <w:rPr>
          <w:rFonts w:ascii="Times New Roman" w:hAnsi="Times New Roman" w:cs="Times New Roman"/>
          <w:sz w:val="24"/>
          <w:szCs w:val="24"/>
        </w:rPr>
        <w:t xml:space="preserve"> dokumentus ir įvertina, ar jo pasiūlymas neturėtų būti atmestas dėl kitų priežasčių. </w:t>
      </w:r>
    </w:p>
    <w:p w14:paraId="6C9D83E7" w14:textId="77777777" w:rsidR="00722491" w:rsidRPr="00627536" w:rsidRDefault="00722491" w:rsidP="00C438DA">
      <w:pPr>
        <w:autoSpaceDE w:val="0"/>
        <w:autoSpaceDN w:val="0"/>
        <w:adjustRightInd w:val="0"/>
        <w:spacing w:after="0" w:line="240" w:lineRule="auto"/>
        <w:jc w:val="both"/>
        <w:rPr>
          <w:rFonts w:ascii="Times New Roman" w:hAnsi="Times New Roman" w:cs="Times New Roman"/>
          <w:color w:val="000000"/>
          <w:kern w:val="0"/>
          <w:sz w:val="24"/>
          <w:szCs w:val="24"/>
        </w:rPr>
      </w:pPr>
    </w:p>
    <w:p w14:paraId="6B456BB6" w14:textId="3877A148" w:rsidR="002A25D6" w:rsidRPr="00627536" w:rsidRDefault="002A25D6" w:rsidP="001C08B9">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r w:rsidRPr="00627536">
        <w:rPr>
          <w:rFonts w:ascii="Times New Roman" w:hAnsi="Times New Roman" w:cs="Times New Roman"/>
          <w:b/>
          <w:bCs/>
          <w:color w:val="000000"/>
          <w:kern w:val="0"/>
          <w:sz w:val="24"/>
          <w:szCs w:val="24"/>
        </w:rPr>
        <w:t>1</w:t>
      </w:r>
      <w:r w:rsidR="002B2584">
        <w:rPr>
          <w:rFonts w:ascii="Times New Roman" w:hAnsi="Times New Roman" w:cs="Times New Roman"/>
          <w:b/>
          <w:bCs/>
          <w:color w:val="000000"/>
          <w:kern w:val="0"/>
          <w:sz w:val="24"/>
          <w:szCs w:val="24"/>
        </w:rPr>
        <w:t>8</w:t>
      </w:r>
      <w:r w:rsidRPr="00627536">
        <w:rPr>
          <w:rFonts w:ascii="Times New Roman" w:hAnsi="Times New Roman" w:cs="Times New Roman"/>
          <w:b/>
          <w:bCs/>
          <w:color w:val="000000"/>
          <w:kern w:val="0"/>
          <w:sz w:val="24"/>
          <w:szCs w:val="24"/>
        </w:rPr>
        <w:t>. PRETENZIJŲ IR SKUNDŲ NAGRINĖJIMAS</w:t>
      </w:r>
    </w:p>
    <w:p w14:paraId="61421249" w14:textId="77777777" w:rsidR="002A25D6" w:rsidRPr="00627536" w:rsidRDefault="002A25D6" w:rsidP="001C08B9">
      <w:pPr>
        <w:autoSpaceDE w:val="0"/>
        <w:autoSpaceDN w:val="0"/>
        <w:adjustRightInd w:val="0"/>
        <w:spacing w:after="0" w:line="240" w:lineRule="auto"/>
        <w:jc w:val="center"/>
        <w:rPr>
          <w:rFonts w:ascii="Times New Roman" w:hAnsi="Times New Roman" w:cs="Times New Roman"/>
          <w:strike/>
          <w:color w:val="000000"/>
          <w:kern w:val="0"/>
          <w:sz w:val="24"/>
          <w:szCs w:val="24"/>
        </w:rPr>
      </w:pPr>
    </w:p>
    <w:p w14:paraId="5089AE57" w14:textId="393EE568" w:rsidR="008E2BF6" w:rsidRPr="00C325E6" w:rsidRDefault="008E2BF6" w:rsidP="008E2BF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 xml:space="preserve">.1. </w:t>
      </w:r>
      <w:r w:rsidR="00BD58F7" w:rsidRPr="00262E3F">
        <w:rPr>
          <w:rFonts w:ascii="Times New Roman" w:hAnsi="Times New Roman" w:cs="Times New Roman"/>
          <w:color w:val="000000"/>
          <w:kern w:val="0"/>
          <w:sz w:val="24"/>
          <w:szCs w:val="24"/>
        </w:rPr>
        <w:t xml:space="preserve">Tiekėjas, norėdamas iki pirkimo sutarties sudarymo teisme ginčyti perkančiosios organizacijos sprendimus ar veiksmus, pirmiausia </w:t>
      </w:r>
      <w:r w:rsidR="00BD58F7" w:rsidRPr="006D1749">
        <w:rPr>
          <w:rFonts w:ascii="Times New Roman" w:hAnsi="Times New Roman" w:cs="Times New Roman"/>
          <w:color w:val="000000"/>
          <w:kern w:val="0"/>
          <w:sz w:val="24"/>
          <w:szCs w:val="24"/>
        </w:rPr>
        <w:t>raštu (</w:t>
      </w:r>
      <w:r w:rsidR="000455B1" w:rsidRPr="006D1749">
        <w:rPr>
          <w:rFonts w:ascii="Times New Roman" w:hAnsi="Times New Roman" w:cs="Times New Roman"/>
          <w:color w:val="000000"/>
          <w:kern w:val="0"/>
          <w:sz w:val="24"/>
          <w:szCs w:val="24"/>
        </w:rPr>
        <w:t>tiekėjo pasirinktomis priemonėmis</w:t>
      </w:r>
      <w:r w:rsidR="00BD58F7" w:rsidRPr="006D1749">
        <w:rPr>
          <w:rFonts w:ascii="Times New Roman" w:hAnsi="Times New Roman" w:cs="Times New Roman"/>
          <w:color w:val="000000"/>
          <w:kern w:val="0"/>
          <w:sz w:val="24"/>
          <w:szCs w:val="24"/>
        </w:rPr>
        <w:t>) turi</w:t>
      </w:r>
      <w:r w:rsidR="00BD58F7" w:rsidRPr="00262E3F">
        <w:rPr>
          <w:rFonts w:ascii="Times New Roman" w:hAnsi="Times New Roman" w:cs="Times New Roman"/>
          <w:color w:val="000000"/>
          <w:kern w:val="0"/>
          <w:sz w:val="24"/>
          <w:szCs w:val="24"/>
        </w:rPr>
        <w:t xml:space="preserve"> pateikti pretenziją perkančiajai organizacijai.</w:t>
      </w:r>
    </w:p>
    <w:p w14:paraId="4CF22CC7" w14:textId="284997A1" w:rsidR="008E2BF6" w:rsidRPr="00C325E6" w:rsidRDefault="008E2BF6" w:rsidP="008E2BF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 xml:space="preserve">.2. </w:t>
      </w:r>
      <w:r w:rsidR="00C438DA" w:rsidRPr="00C325E6">
        <w:rPr>
          <w:rFonts w:ascii="Times New Roman" w:hAnsi="Times New Roman" w:cs="Times New Roman"/>
          <w:color w:val="000000"/>
          <w:kern w:val="0"/>
          <w:sz w:val="24"/>
          <w:szCs w:val="24"/>
        </w:rPr>
        <w:t xml:space="preserve">Tiekėjas turi teisę pateikti pretenziją perkančiajai organizacijai, pateikti prašymą ar pareikšti ieškinį </w:t>
      </w:r>
      <w:r w:rsidR="00C438DA" w:rsidRPr="00C438DA">
        <w:rPr>
          <w:rFonts w:ascii="Times New Roman" w:hAnsi="Times New Roman" w:cs="Times New Roman"/>
          <w:color w:val="000000"/>
          <w:kern w:val="0"/>
          <w:sz w:val="24"/>
          <w:szCs w:val="24"/>
        </w:rPr>
        <w:t>teismui (išskyrus ieškinį dėl pirkimo sutarties ar preliminariosios sutarties pripažinimo negaliojančia, kuriam taikomas 1</w:t>
      </w:r>
      <w:r w:rsidR="002B2584">
        <w:rPr>
          <w:rFonts w:ascii="Times New Roman" w:hAnsi="Times New Roman" w:cs="Times New Roman"/>
          <w:color w:val="000000"/>
          <w:kern w:val="0"/>
          <w:sz w:val="24"/>
          <w:szCs w:val="24"/>
        </w:rPr>
        <w:t>8</w:t>
      </w:r>
      <w:r w:rsidR="00C438DA" w:rsidRPr="00C438DA">
        <w:rPr>
          <w:rFonts w:ascii="Times New Roman" w:hAnsi="Times New Roman" w:cs="Times New Roman"/>
          <w:color w:val="000000"/>
          <w:kern w:val="0"/>
          <w:sz w:val="24"/>
          <w:szCs w:val="24"/>
        </w:rPr>
        <w:t xml:space="preserve">.7 punktas, </w:t>
      </w:r>
      <w:r w:rsidR="00C438DA" w:rsidRPr="00C438DA">
        <w:rPr>
          <w:rFonts w:ascii="Times New Roman" w:hAnsi="Times New Roman" w:cs="Times New Roman"/>
          <w:b/>
          <w:bCs/>
          <w:color w:val="000000"/>
          <w:kern w:val="0"/>
          <w:sz w:val="24"/>
          <w:szCs w:val="24"/>
        </w:rPr>
        <w:t>ir ieškinį dėl pirkimo sutarties nutraukimo, kuriam taikomas 1</w:t>
      </w:r>
      <w:r w:rsidR="002B2584">
        <w:rPr>
          <w:rFonts w:ascii="Times New Roman" w:hAnsi="Times New Roman" w:cs="Times New Roman"/>
          <w:b/>
          <w:bCs/>
          <w:color w:val="000000"/>
          <w:kern w:val="0"/>
          <w:sz w:val="24"/>
          <w:szCs w:val="24"/>
        </w:rPr>
        <w:t>8</w:t>
      </w:r>
      <w:r w:rsidR="00C438DA" w:rsidRPr="00C438DA">
        <w:rPr>
          <w:rFonts w:ascii="Times New Roman" w:hAnsi="Times New Roman" w:cs="Times New Roman"/>
          <w:b/>
          <w:bCs/>
          <w:color w:val="000000"/>
          <w:kern w:val="0"/>
          <w:sz w:val="24"/>
          <w:szCs w:val="24"/>
        </w:rPr>
        <w:t>.2.3 punktas</w:t>
      </w:r>
      <w:r w:rsidR="00C438DA" w:rsidRPr="00C438DA">
        <w:rPr>
          <w:rFonts w:ascii="Times New Roman" w:hAnsi="Times New Roman" w:cs="Times New Roman"/>
          <w:color w:val="000000"/>
          <w:kern w:val="0"/>
          <w:sz w:val="24"/>
          <w:szCs w:val="24"/>
        </w:rPr>
        <w:t>):</w:t>
      </w:r>
      <w:r w:rsidR="00C438DA" w:rsidRPr="00C325E6">
        <w:rPr>
          <w:rFonts w:ascii="Times New Roman" w:hAnsi="Times New Roman" w:cs="Times New Roman"/>
          <w:color w:val="000000"/>
          <w:kern w:val="0"/>
          <w:sz w:val="24"/>
          <w:szCs w:val="24"/>
        </w:rPr>
        <w:tab/>
      </w:r>
    </w:p>
    <w:p w14:paraId="01AC9AB9" w14:textId="0EF32239" w:rsidR="008E2BF6" w:rsidRPr="00C325E6" w:rsidRDefault="008E2BF6" w:rsidP="008E2BF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 xml:space="preserve">.2.1. </w:t>
      </w:r>
      <w:r w:rsidR="00BD58F7" w:rsidRPr="00B9470B">
        <w:rPr>
          <w:rFonts w:ascii="Times New Roman" w:hAnsi="Times New Roman" w:cs="Times New Roman"/>
          <w:color w:val="000000"/>
          <w:kern w:val="0"/>
          <w:sz w:val="24"/>
          <w:szCs w:val="24"/>
        </w:rPr>
        <w:t>per 5 darbo dienas nuo perkančiosios organizacijos pranešimo raštu apie jos priimtą</w:t>
      </w:r>
      <w:r w:rsidR="00BD58F7" w:rsidRPr="00262E3F">
        <w:rPr>
          <w:rFonts w:ascii="Times New Roman" w:hAnsi="Times New Roman" w:cs="Times New Roman"/>
          <w:color w:val="000000"/>
          <w:kern w:val="0"/>
          <w:sz w:val="24"/>
          <w:szCs w:val="24"/>
        </w:rPr>
        <w:t xml:space="preserve"> sprendimą išsiuntimo tiekėjams dienos</w:t>
      </w:r>
      <w:r w:rsidR="00BD58F7">
        <w:rPr>
          <w:rFonts w:ascii="Times New Roman" w:hAnsi="Times New Roman" w:cs="Times New Roman"/>
          <w:color w:val="000000"/>
          <w:kern w:val="0"/>
          <w:sz w:val="24"/>
          <w:szCs w:val="24"/>
        </w:rPr>
        <w:t xml:space="preserve">, </w:t>
      </w:r>
      <w:r w:rsidR="00BD58F7" w:rsidRPr="00781792">
        <w:rPr>
          <w:rFonts w:ascii="Times New Roman" w:hAnsi="Times New Roman" w:cs="Times New Roman"/>
          <w:color w:val="000000"/>
          <w:kern w:val="0"/>
          <w:sz w:val="24"/>
          <w:szCs w:val="24"/>
        </w:rPr>
        <w:t>o jeigu šis pranešimas nebuvo siunčiamas elektroninėmis priemonėmis, – per 15 dienų nuo pranešimo išsiuntimo tiekėjams dienos</w:t>
      </w:r>
      <w:r w:rsidR="00C438DA" w:rsidRPr="00C438DA">
        <w:rPr>
          <w:rFonts w:ascii="Times New Roman" w:hAnsi="Times New Roman" w:cs="Times New Roman"/>
          <w:color w:val="000000"/>
          <w:kern w:val="0"/>
          <w:sz w:val="24"/>
          <w:szCs w:val="24"/>
        </w:rPr>
        <w:t>;</w:t>
      </w:r>
      <w:r w:rsidRPr="00C325E6">
        <w:rPr>
          <w:rFonts w:ascii="Times New Roman" w:hAnsi="Times New Roman" w:cs="Times New Roman"/>
          <w:color w:val="000000"/>
          <w:kern w:val="0"/>
          <w:sz w:val="24"/>
          <w:szCs w:val="24"/>
        </w:rPr>
        <w:tab/>
      </w:r>
    </w:p>
    <w:p w14:paraId="55B8692C" w14:textId="3612DCD2" w:rsidR="008E2BF6" w:rsidRDefault="001B700E" w:rsidP="008E2BF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8</w:t>
      </w:r>
      <w:r w:rsidR="008E2BF6" w:rsidRPr="00C325E6">
        <w:rPr>
          <w:rFonts w:ascii="Times New Roman" w:hAnsi="Times New Roman" w:cs="Times New Roman"/>
          <w:color w:val="000000"/>
          <w:kern w:val="0"/>
          <w:sz w:val="24"/>
          <w:szCs w:val="24"/>
        </w:rPr>
        <w:t xml:space="preserve">.2.2. </w:t>
      </w:r>
      <w:r w:rsidR="00BD58F7" w:rsidRPr="00262E3F">
        <w:rPr>
          <w:rFonts w:ascii="Times New Roman" w:hAnsi="Times New Roman" w:cs="Times New Roman"/>
          <w:color w:val="000000"/>
          <w:kern w:val="0"/>
          <w:sz w:val="24"/>
          <w:szCs w:val="24"/>
        </w:rPr>
        <w:t xml:space="preserve">per 5 darbo dienas nuo paskelbimo apie perkančiosios organizacijos priimtą sprendimą dienos, jeigu VPĮ nėra reikalavimo raštu informuoti tiekėjus apie perkančiosios organizacijos </w:t>
      </w:r>
      <w:r w:rsidR="00BD58F7" w:rsidRPr="00B9470B">
        <w:rPr>
          <w:rFonts w:ascii="Times New Roman" w:hAnsi="Times New Roman" w:cs="Times New Roman"/>
          <w:color w:val="000000"/>
          <w:kern w:val="0"/>
          <w:sz w:val="24"/>
          <w:szCs w:val="24"/>
        </w:rPr>
        <w:t>priimtus sprendimus</w:t>
      </w:r>
      <w:r w:rsidR="00C438DA">
        <w:rPr>
          <w:rFonts w:ascii="Times New Roman" w:hAnsi="Times New Roman" w:cs="Times New Roman"/>
          <w:color w:val="000000"/>
          <w:kern w:val="0"/>
          <w:sz w:val="24"/>
          <w:szCs w:val="24"/>
        </w:rPr>
        <w:t>;</w:t>
      </w:r>
    </w:p>
    <w:p w14:paraId="3F54F4B1" w14:textId="143BE208" w:rsidR="00C438DA" w:rsidRPr="00C325E6" w:rsidRDefault="00C438DA" w:rsidP="00C438D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438DA">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8</w:t>
      </w:r>
      <w:r w:rsidRPr="00C438DA">
        <w:rPr>
          <w:rFonts w:ascii="Times New Roman" w:hAnsi="Times New Roman" w:cs="Times New Roman"/>
          <w:color w:val="000000"/>
          <w:kern w:val="0"/>
          <w:sz w:val="24"/>
          <w:szCs w:val="24"/>
        </w:rPr>
        <w:t xml:space="preserve">.2.3. </w:t>
      </w:r>
      <w:r w:rsidRPr="00C438DA">
        <w:rPr>
          <w:rFonts w:ascii="Times New Roman" w:hAnsi="Times New Roman" w:cs="Times New Roman"/>
          <w:b/>
          <w:bCs/>
          <w:color w:val="000000"/>
          <w:kern w:val="0"/>
          <w:sz w:val="24"/>
          <w:szCs w:val="24"/>
        </w:rPr>
        <w:t>per 30 dienų</w:t>
      </w:r>
      <w:r w:rsidRPr="00C438DA">
        <w:rPr>
          <w:rFonts w:ascii="Times New Roman" w:hAnsi="Times New Roman" w:cs="Times New Roman"/>
          <w:color w:val="000000"/>
          <w:kern w:val="0"/>
          <w:sz w:val="24"/>
          <w:szCs w:val="24"/>
        </w:rPr>
        <w:t xml:space="preserve"> nuo pirkimo sutarties nutraukimo ar perkančiosios organizacijos sprendimo išsiuntimo tiekėjui dienos – kai tiekėjas mano, kad perkančioji organizacija nepagrįstai nutraukė pirkimo sutartį dėl esminio pirkimo sutarties pažeidimo ar nepagrįstai priėmė sprendimą, kad tiekėjas pirkimo sutartyje nustatytą esminę sąlygą vykdė su dideliais arba nuolatiniais trūkumais ir dėl to pritaikė sutartyje nustatytą sankciją.</w:t>
      </w:r>
    </w:p>
    <w:p w14:paraId="1EA79F25" w14:textId="5B4B2109" w:rsidR="008E2BF6" w:rsidRPr="00C325E6" w:rsidRDefault="008E2BF6" w:rsidP="008E2BF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.3. Perkančioji organizacija privalo nagrinėti tik tas tiekėjų pretenzijas, kurios gautos iki pirkimo sutarties ar preliminariosios sutarties sudarymo dienos ir pateiktos laikantis 1</w:t>
      </w:r>
      <w:r w:rsidR="002B2584">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.2 punkte nustatytų terminų. Neprivaloma nagrinėti pretenzijų, teikiamų pakartotinai dėl to paties perkančiosios organizacijos priimto sprendimo arba atlikto veiksmo.</w:t>
      </w:r>
      <w:r w:rsidRPr="00C325E6">
        <w:rPr>
          <w:rFonts w:ascii="Times New Roman" w:hAnsi="Times New Roman" w:cs="Times New Roman"/>
          <w:color w:val="000000"/>
          <w:kern w:val="0"/>
          <w:sz w:val="24"/>
          <w:szCs w:val="24"/>
        </w:rPr>
        <w:tab/>
      </w:r>
    </w:p>
    <w:p w14:paraId="1F9116F9" w14:textId="4F844F93" w:rsidR="008E2BF6" w:rsidRPr="00C325E6" w:rsidRDefault="008E2BF6" w:rsidP="008E2BF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 xml:space="preserve">.4. </w:t>
      </w:r>
      <w:r w:rsidR="00BD58F7" w:rsidRPr="00B9470B">
        <w:rPr>
          <w:rFonts w:ascii="Times New Roman" w:hAnsi="Times New Roman" w:cs="Times New Roman"/>
          <w:color w:val="000000"/>
          <w:kern w:val="0"/>
          <w:sz w:val="24"/>
          <w:szCs w:val="24"/>
        </w:rPr>
        <w:t>Perkančioji organizacija, gavusi pretenziją, negali sudaryti pirkimo sutarties ar preliminariosios sutarties anksčiau kaip po 5 darbo dienų nuo rašytinio pranešimo apie jos priimtą sprendimą išsiuntimo pretenziją pateikusiam tiekėjui ir suinteresuotiems dalyviams dienos, o jeigu šis pranešimas nebuvo siunčiamas elektroninėmis priemonėmis, – ne anksčiau kaip po 15 kalendorinių dienų.</w:t>
      </w:r>
      <w:r w:rsidR="00BD58F7" w:rsidRPr="00B9470B">
        <w:rPr>
          <w:rFonts w:ascii="Times New Roman" w:hAnsi="Times New Roman" w:cs="Times New Roman"/>
          <w:color w:val="000000"/>
          <w:kern w:val="0"/>
          <w:sz w:val="24"/>
          <w:szCs w:val="24"/>
        </w:rPr>
        <w:tab/>
      </w:r>
      <w:r w:rsidRPr="00C325E6">
        <w:rPr>
          <w:rFonts w:ascii="Times New Roman" w:hAnsi="Times New Roman" w:cs="Times New Roman"/>
          <w:color w:val="000000"/>
          <w:kern w:val="0"/>
          <w:sz w:val="24"/>
          <w:szCs w:val="24"/>
        </w:rPr>
        <w:tab/>
      </w:r>
    </w:p>
    <w:p w14:paraId="1C2B21B4" w14:textId="34EC42B6" w:rsidR="008E2BF6" w:rsidRPr="00C325E6" w:rsidRDefault="008E2BF6" w:rsidP="008E2BF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C325E6">
        <w:rPr>
          <w:rFonts w:ascii="Times New Roman" w:hAnsi="Times New Roman" w:cs="Times New Roman"/>
          <w:color w:val="000000"/>
          <w:kern w:val="0"/>
          <w:sz w:val="24"/>
          <w:szCs w:val="24"/>
        </w:rPr>
        <w:tab/>
      </w:r>
    </w:p>
    <w:p w14:paraId="3DB8C8AA" w14:textId="22B2FF0B" w:rsidR="008E2BF6" w:rsidRPr="00C325E6" w:rsidRDefault="008E2BF6" w:rsidP="008E2BF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 xml:space="preserve">.6. </w:t>
      </w:r>
      <w:r w:rsidR="00C438DA" w:rsidRPr="00C325E6">
        <w:rPr>
          <w:rFonts w:ascii="Times New Roman" w:hAnsi="Times New Roman" w:cs="Times New Roman"/>
          <w:color w:val="000000"/>
          <w:kern w:val="0"/>
          <w:sz w:val="24"/>
          <w:szCs w:val="24"/>
        </w:rPr>
        <w:t xml:space="preserve">Jeigu perkančioji organizacija per nustatytą terminą neišnagrinėja jai pateiktos pretenzijos, </w:t>
      </w:r>
      <w:r w:rsidR="00C438DA" w:rsidRPr="00C438DA">
        <w:rPr>
          <w:rFonts w:ascii="Times New Roman" w:hAnsi="Times New Roman" w:cs="Times New Roman"/>
          <w:color w:val="000000"/>
          <w:kern w:val="0"/>
          <w:sz w:val="24"/>
          <w:szCs w:val="24"/>
        </w:rPr>
        <w:t xml:space="preserve">tiekėjas turi teisę pateikti prašymą ar pareikšti ieškinį teismui per 15 kalendorinių dienų </w:t>
      </w:r>
      <w:r w:rsidR="00C438DA" w:rsidRPr="00C438DA">
        <w:rPr>
          <w:rFonts w:ascii="Times New Roman" w:hAnsi="Times New Roman" w:cs="Times New Roman"/>
          <w:color w:val="000000"/>
          <w:kern w:val="0"/>
          <w:sz w:val="24"/>
          <w:szCs w:val="24"/>
        </w:rPr>
        <w:lastRenderedPageBreak/>
        <w:t>nuo dienos, kurią perkančioji organizacija turėjo raštu pranešti apie priimtą sprendimą pretenziją pateikusiam tiekėjui ir suinteresuotiems dalyviams.</w:t>
      </w:r>
      <w:r w:rsidR="00C438DA" w:rsidRPr="00B77260">
        <w:rPr>
          <w:rFonts w:ascii="Times New Roman" w:hAnsi="Times New Roman" w:cs="Times New Roman"/>
          <w:color w:val="000000"/>
          <w:kern w:val="0"/>
          <w:sz w:val="24"/>
          <w:szCs w:val="24"/>
        </w:rPr>
        <w:tab/>
      </w:r>
      <w:r w:rsidRPr="00C325E6">
        <w:rPr>
          <w:rFonts w:ascii="Times New Roman" w:hAnsi="Times New Roman" w:cs="Times New Roman"/>
          <w:color w:val="000000"/>
          <w:kern w:val="0"/>
          <w:sz w:val="24"/>
          <w:szCs w:val="24"/>
        </w:rPr>
        <w:tab/>
      </w:r>
    </w:p>
    <w:p w14:paraId="74F6E62A" w14:textId="3A635112" w:rsidR="008E2BF6" w:rsidRPr="00C325E6" w:rsidRDefault="008E2BF6" w:rsidP="008E2BF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.7. Tiekėjas turi teisę pareikšti ieškinį dėl pirkimo sutarties ar preliminariosios sutarties pripažinimo negaliojančia per 6 mėnesius nuo pirkimo sutarties sudarymo dienos.</w:t>
      </w:r>
      <w:r w:rsidRPr="00C325E6">
        <w:rPr>
          <w:rFonts w:ascii="Times New Roman" w:hAnsi="Times New Roman" w:cs="Times New Roman"/>
          <w:color w:val="000000"/>
          <w:kern w:val="0"/>
          <w:sz w:val="24"/>
          <w:szCs w:val="24"/>
        </w:rPr>
        <w:tab/>
      </w:r>
    </w:p>
    <w:p w14:paraId="3EE8D33E" w14:textId="1A10A358" w:rsidR="008E2BF6" w:rsidRPr="00C325E6" w:rsidRDefault="008E2BF6" w:rsidP="008E2BF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 ar perkančiajai organizacijai nepagrįstai priėmus sprendimą, kad tiekėjas pirkimo sutartyje nustatytą esminę pirkimo sutarties sąlygą vykdė su dideliais arba nuolatiniais trūkumais ir dėl to perkančioji organizacija pritaikė sutartyje nustatytą sankciją.</w:t>
      </w:r>
      <w:r w:rsidRPr="00C325E6">
        <w:rPr>
          <w:rFonts w:ascii="Times New Roman" w:hAnsi="Times New Roman" w:cs="Times New Roman"/>
          <w:color w:val="000000"/>
          <w:kern w:val="0"/>
          <w:sz w:val="24"/>
          <w:szCs w:val="24"/>
        </w:rPr>
        <w:tab/>
      </w:r>
      <w:r w:rsidR="00C438DA" w:rsidRPr="00C438DA">
        <w:rPr>
          <w:rFonts w:ascii="Times New Roman" w:hAnsi="Times New Roman" w:cs="Times New Roman"/>
          <w:color w:val="000000"/>
          <w:kern w:val="0"/>
          <w:sz w:val="24"/>
          <w:szCs w:val="24"/>
        </w:rPr>
        <w:t>Tokiais atvejais ieškinys pareiškiamas per 1</w:t>
      </w:r>
      <w:r w:rsidR="002B2584">
        <w:rPr>
          <w:rFonts w:ascii="Times New Roman" w:hAnsi="Times New Roman" w:cs="Times New Roman"/>
          <w:color w:val="000000"/>
          <w:kern w:val="0"/>
          <w:sz w:val="24"/>
          <w:szCs w:val="24"/>
        </w:rPr>
        <w:t>8</w:t>
      </w:r>
      <w:r w:rsidR="00C438DA" w:rsidRPr="00C438DA">
        <w:rPr>
          <w:rFonts w:ascii="Times New Roman" w:hAnsi="Times New Roman" w:cs="Times New Roman"/>
          <w:color w:val="000000"/>
          <w:kern w:val="0"/>
          <w:sz w:val="24"/>
          <w:szCs w:val="24"/>
        </w:rPr>
        <w:t>.2.3 punkte nustatytą 30 dienų terminą.</w:t>
      </w:r>
      <w:r w:rsidR="00C438DA" w:rsidRPr="00C325E6">
        <w:rPr>
          <w:rFonts w:ascii="Times New Roman" w:hAnsi="Times New Roman" w:cs="Times New Roman"/>
          <w:color w:val="000000"/>
          <w:kern w:val="0"/>
          <w:sz w:val="24"/>
          <w:szCs w:val="24"/>
        </w:rPr>
        <w:tab/>
      </w:r>
      <w:r w:rsidRPr="00C325E6">
        <w:rPr>
          <w:rFonts w:ascii="Times New Roman" w:hAnsi="Times New Roman" w:cs="Times New Roman"/>
          <w:color w:val="000000"/>
          <w:kern w:val="0"/>
          <w:sz w:val="24"/>
          <w:szCs w:val="24"/>
        </w:rPr>
        <w:tab/>
      </w:r>
    </w:p>
    <w:p w14:paraId="04FCC047" w14:textId="2C052664" w:rsidR="008E2BF6" w:rsidRPr="00C325E6" w:rsidRDefault="008E2BF6" w:rsidP="008E2BF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.9. Tiekėjas, pateikęs prašymą ar pareiškęs ieškinį teismui, privalo ne vėliau kaip per 3 darbo dienas pateikti perkančiajai organizacijai prašymo ar ieškinio kopiją su gavimo teisme įrodymais.</w:t>
      </w:r>
      <w:r w:rsidRPr="00C325E6">
        <w:rPr>
          <w:rFonts w:ascii="Times New Roman" w:hAnsi="Times New Roman" w:cs="Times New Roman"/>
          <w:color w:val="000000"/>
          <w:kern w:val="0"/>
          <w:sz w:val="24"/>
          <w:szCs w:val="24"/>
        </w:rPr>
        <w:tab/>
      </w:r>
    </w:p>
    <w:p w14:paraId="6F691398" w14:textId="4C5A9F50" w:rsidR="008E2BF6" w:rsidRPr="00C325E6" w:rsidRDefault="008E2BF6" w:rsidP="008E2BF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C325E6">
        <w:rPr>
          <w:rFonts w:ascii="Times New Roman" w:hAnsi="Times New Roman" w:cs="Times New Roman"/>
          <w:color w:val="000000"/>
          <w:kern w:val="0"/>
          <w:sz w:val="24"/>
          <w:szCs w:val="24"/>
        </w:rPr>
        <w:tab/>
      </w:r>
    </w:p>
    <w:p w14:paraId="2D21AA14" w14:textId="1C7D9BDF" w:rsidR="008E2BF6" w:rsidRPr="00C325E6" w:rsidRDefault="008E2BF6" w:rsidP="008E2BF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.10.1. motyvuotą teismo nutartį, kuria atsisakoma priimti ieškinį;</w:t>
      </w:r>
      <w:r w:rsidRPr="00C325E6">
        <w:rPr>
          <w:rFonts w:ascii="Times New Roman" w:hAnsi="Times New Roman" w:cs="Times New Roman"/>
          <w:color w:val="000000"/>
          <w:kern w:val="0"/>
          <w:sz w:val="24"/>
          <w:szCs w:val="24"/>
        </w:rPr>
        <w:tab/>
      </w:r>
    </w:p>
    <w:p w14:paraId="7F867E7A" w14:textId="143F509E" w:rsidR="008E2BF6" w:rsidRPr="00C325E6" w:rsidRDefault="008E2BF6" w:rsidP="008E2BF6">
      <w:pPr>
        <w:tabs>
          <w:tab w:val="left" w:pos="2835"/>
          <w:tab w:val="left" w:pos="3119"/>
        </w:tabs>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.10.2. motyvuotą teismo nutartį dėl tiekėjo prašymo taikyti laikinąsias apsaugos priemones atmetimo, kai šis prašymas teisme buvo gautas iki ieškinio pareiškimo;</w:t>
      </w:r>
      <w:r w:rsidRPr="00C325E6">
        <w:rPr>
          <w:rFonts w:ascii="Times New Roman" w:hAnsi="Times New Roman" w:cs="Times New Roman"/>
          <w:color w:val="000000"/>
          <w:kern w:val="0"/>
          <w:sz w:val="24"/>
          <w:szCs w:val="24"/>
        </w:rPr>
        <w:tab/>
      </w:r>
    </w:p>
    <w:p w14:paraId="65AF1DE2" w14:textId="325108B4" w:rsidR="008E2BF6" w:rsidRPr="00C325E6" w:rsidRDefault="008E2BF6" w:rsidP="008E2BF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.10.3. teismo rezoliuciją priimti ieškinį netaikant laikinųjų apsaugos priemonių.</w:t>
      </w:r>
    </w:p>
    <w:p w14:paraId="0A1A41D8" w14:textId="2AEB8033" w:rsidR="008E2BF6" w:rsidRPr="00C325E6" w:rsidRDefault="008E2BF6" w:rsidP="008E2BF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.11. Jeigu dėl tiekėjo prašymo pateikimo ar ieškinio pareiškimo teismui pratęsiami anksčiau tiekėjams pranešti pirkimo procedūrų terminai, apie tai perkančioji organizacija išsiunčia tiekėjams pranešimus ir nurodo terminų pratęsimo priežastis.</w:t>
      </w:r>
      <w:r w:rsidRPr="00C325E6">
        <w:rPr>
          <w:rFonts w:ascii="Times New Roman" w:hAnsi="Times New Roman" w:cs="Times New Roman"/>
          <w:color w:val="000000"/>
          <w:kern w:val="0"/>
          <w:sz w:val="24"/>
          <w:szCs w:val="24"/>
        </w:rPr>
        <w:tab/>
      </w:r>
    </w:p>
    <w:p w14:paraId="6F49E908" w14:textId="3D5F565A" w:rsidR="0077256A" w:rsidRDefault="008E2BF6" w:rsidP="00B6743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 xml:space="preserve">.12. </w:t>
      </w:r>
      <w:r w:rsidR="00C438DA" w:rsidRPr="00C325E6">
        <w:rPr>
          <w:rFonts w:ascii="Times New Roman" w:hAnsi="Times New Roman" w:cs="Times New Roman"/>
          <w:color w:val="000000"/>
          <w:kern w:val="0"/>
          <w:sz w:val="24"/>
          <w:szCs w:val="24"/>
        </w:rPr>
        <w:t>Perkančioji organizacija, suž</w:t>
      </w:r>
      <w:r w:rsidR="00C438DA" w:rsidRPr="00C438DA">
        <w:rPr>
          <w:rFonts w:ascii="Times New Roman" w:hAnsi="Times New Roman" w:cs="Times New Roman"/>
          <w:color w:val="000000"/>
          <w:kern w:val="0"/>
          <w:sz w:val="24"/>
          <w:szCs w:val="24"/>
        </w:rPr>
        <w:t>inojusi apie teismo sprendimą dėl tiekėjo prašymo ar ieškinio, ne vėliau kaip per 3 darbo dienas raštu informuoja suinteresuotus dalyvius apie teismo priimtus sprendimus.</w:t>
      </w:r>
    </w:p>
    <w:p w14:paraId="58E7361A" w14:textId="77777777" w:rsidR="00B67438" w:rsidRPr="00627536" w:rsidRDefault="00B67438" w:rsidP="00914C6D">
      <w:pPr>
        <w:autoSpaceDE w:val="0"/>
        <w:autoSpaceDN w:val="0"/>
        <w:adjustRightInd w:val="0"/>
        <w:spacing w:after="0" w:line="240" w:lineRule="auto"/>
        <w:jc w:val="both"/>
        <w:rPr>
          <w:rFonts w:ascii="Times New Roman" w:hAnsi="Times New Roman" w:cs="Times New Roman"/>
          <w:color w:val="000000"/>
          <w:kern w:val="0"/>
          <w:sz w:val="24"/>
          <w:szCs w:val="24"/>
        </w:rPr>
      </w:pPr>
    </w:p>
    <w:p w14:paraId="7FA82183" w14:textId="0A0899A2" w:rsidR="002A25D6" w:rsidRPr="00627536" w:rsidRDefault="002A25D6" w:rsidP="001C08B9">
      <w:pPr>
        <w:autoSpaceDE w:val="0"/>
        <w:autoSpaceDN w:val="0"/>
        <w:adjustRightInd w:val="0"/>
        <w:spacing w:after="0" w:line="240" w:lineRule="auto"/>
        <w:jc w:val="center"/>
        <w:rPr>
          <w:rFonts w:ascii="Times New Roman" w:hAnsi="Times New Roman" w:cs="Times New Roman"/>
          <w:color w:val="000000"/>
          <w:kern w:val="0"/>
          <w:sz w:val="24"/>
          <w:szCs w:val="24"/>
        </w:rPr>
      </w:pPr>
      <w:r w:rsidRPr="00627536">
        <w:rPr>
          <w:rFonts w:ascii="Times New Roman" w:hAnsi="Times New Roman" w:cs="Times New Roman"/>
          <w:b/>
          <w:bCs/>
          <w:color w:val="000000"/>
          <w:kern w:val="0"/>
          <w:sz w:val="24"/>
          <w:szCs w:val="24"/>
        </w:rPr>
        <w:t>1</w:t>
      </w:r>
      <w:r w:rsidR="002B2584">
        <w:rPr>
          <w:rFonts w:ascii="Times New Roman" w:hAnsi="Times New Roman" w:cs="Times New Roman"/>
          <w:b/>
          <w:bCs/>
          <w:color w:val="000000"/>
          <w:kern w:val="0"/>
          <w:sz w:val="24"/>
          <w:szCs w:val="24"/>
        </w:rPr>
        <w:t>9</w:t>
      </w:r>
      <w:r w:rsidRPr="00627536">
        <w:rPr>
          <w:rFonts w:ascii="Times New Roman" w:hAnsi="Times New Roman" w:cs="Times New Roman"/>
          <w:b/>
          <w:bCs/>
          <w:color w:val="000000"/>
          <w:kern w:val="0"/>
          <w:sz w:val="24"/>
          <w:szCs w:val="24"/>
        </w:rPr>
        <w:t>. PIRKIMO SUTARTIES PASIRAŠYMAS IR SĄLYGOS</w:t>
      </w:r>
    </w:p>
    <w:p w14:paraId="701A943A" w14:textId="77777777" w:rsidR="002A25D6" w:rsidRPr="00627536" w:rsidRDefault="002A25D6" w:rsidP="001C08B9">
      <w:pPr>
        <w:autoSpaceDE w:val="0"/>
        <w:autoSpaceDN w:val="0"/>
        <w:adjustRightInd w:val="0"/>
        <w:spacing w:after="0" w:line="240" w:lineRule="auto"/>
        <w:jc w:val="center"/>
        <w:rPr>
          <w:rFonts w:ascii="Times New Roman" w:hAnsi="Times New Roman" w:cs="Times New Roman"/>
          <w:color w:val="000000"/>
          <w:kern w:val="0"/>
          <w:sz w:val="24"/>
          <w:szCs w:val="24"/>
        </w:rPr>
      </w:pPr>
    </w:p>
    <w:p w14:paraId="46B555CD" w14:textId="559E5815" w:rsidR="00F410DA" w:rsidRPr="00627536" w:rsidRDefault="00F410DA"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9</w:t>
      </w:r>
      <w:r w:rsidRPr="00627536">
        <w:rPr>
          <w:rFonts w:ascii="Times New Roman" w:hAnsi="Times New Roman" w:cs="Times New Roman"/>
          <w:color w:val="000000"/>
          <w:kern w:val="0"/>
          <w:sz w:val="24"/>
          <w:szCs w:val="24"/>
        </w:rPr>
        <w:t xml:space="preserve">.1. </w:t>
      </w:r>
      <w:r w:rsidR="00C50D12" w:rsidRPr="00EC08B4">
        <w:rPr>
          <w:rFonts w:ascii="Times New Roman" w:hAnsi="Times New Roman" w:cs="Times New Roman"/>
          <w:color w:val="000000"/>
          <w:kern w:val="0"/>
          <w:sz w:val="24"/>
          <w:szCs w:val="24"/>
        </w:rPr>
        <w:t>Laimėjusiu pasiūlymu kiekvienoje pirkimo objekto dalyje galės būti pripažint</w:t>
      </w:r>
      <w:r w:rsidR="00D01992" w:rsidRPr="00EC08B4">
        <w:rPr>
          <w:rFonts w:ascii="Times New Roman" w:hAnsi="Times New Roman" w:cs="Times New Roman"/>
          <w:color w:val="000000"/>
          <w:kern w:val="0"/>
          <w:sz w:val="24"/>
          <w:szCs w:val="24"/>
        </w:rPr>
        <w:t>as</w:t>
      </w:r>
      <w:r w:rsidR="00C50D12" w:rsidRPr="00EC08B4">
        <w:rPr>
          <w:rFonts w:ascii="Times New Roman" w:hAnsi="Times New Roman" w:cs="Times New Roman"/>
          <w:color w:val="000000"/>
          <w:kern w:val="0"/>
          <w:sz w:val="24"/>
          <w:szCs w:val="24"/>
        </w:rPr>
        <w:t xml:space="preserve"> tik 1 (vien</w:t>
      </w:r>
      <w:r w:rsidR="00D01992" w:rsidRPr="00EC08B4">
        <w:rPr>
          <w:rFonts w:ascii="Times New Roman" w:hAnsi="Times New Roman" w:cs="Times New Roman"/>
          <w:color w:val="000000"/>
          <w:kern w:val="0"/>
          <w:sz w:val="24"/>
          <w:szCs w:val="24"/>
        </w:rPr>
        <w:t>as</w:t>
      </w:r>
      <w:r w:rsidR="00C50D12" w:rsidRPr="00EC08B4">
        <w:rPr>
          <w:rFonts w:ascii="Times New Roman" w:hAnsi="Times New Roman" w:cs="Times New Roman"/>
          <w:color w:val="000000"/>
          <w:kern w:val="0"/>
          <w:sz w:val="24"/>
          <w:szCs w:val="24"/>
        </w:rPr>
        <w:t>) ekonomiškai naudingiausi</w:t>
      </w:r>
      <w:r w:rsidR="00D01992" w:rsidRPr="00EC08B4">
        <w:rPr>
          <w:rFonts w:ascii="Times New Roman" w:hAnsi="Times New Roman" w:cs="Times New Roman"/>
          <w:color w:val="000000"/>
          <w:kern w:val="0"/>
          <w:sz w:val="24"/>
          <w:szCs w:val="24"/>
        </w:rPr>
        <w:t>as</w:t>
      </w:r>
      <w:r w:rsidR="00C50D12" w:rsidRPr="00EC08B4">
        <w:rPr>
          <w:rFonts w:ascii="Times New Roman" w:hAnsi="Times New Roman" w:cs="Times New Roman"/>
          <w:color w:val="000000"/>
          <w:kern w:val="0"/>
          <w:sz w:val="24"/>
          <w:szCs w:val="24"/>
        </w:rPr>
        <w:t xml:space="preserve"> pasiūlym</w:t>
      </w:r>
      <w:r w:rsidR="00D01992" w:rsidRPr="00EC08B4">
        <w:rPr>
          <w:rFonts w:ascii="Times New Roman" w:hAnsi="Times New Roman" w:cs="Times New Roman"/>
          <w:color w:val="000000"/>
          <w:kern w:val="0"/>
          <w:sz w:val="24"/>
          <w:szCs w:val="24"/>
        </w:rPr>
        <w:t>as</w:t>
      </w:r>
      <w:r w:rsidR="00C50D12" w:rsidRPr="00EC08B4">
        <w:rPr>
          <w:rFonts w:ascii="Times New Roman" w:hAnsi="Times New Roman" w:cs="Times New Roman"/>
          <w:color w:val="000000"/>
          <w:kern w:val="0"/>
          <w:sz w:val="24"/>
          <w:szCs w:val="24"/>
        </w:rPr>
        <w:t>, esant</w:t>
      </w:r>
      <w:r w:rsidR="00D01992" w:rsidRPr="00EC08B4">
        <w:rPr>
          <w:rFonts w:ascii="Times New Roman" w:hAnsi="Times New Roman" w:cs="Times New Roman"/>
          <w:color w:val="000000"/>
          <w:kern w:val="0"/>
          <w:sz w:val="24"/>
          <w:szCs w:val="24"/>
        </w:rPr>
        <w:t>is</w:t>
      </w:r>
      <w:r w:rsidR="00C50D12" w:rsidRPr="00EC08B4">
        <w:rPr>
          <w:rFonts w:ascii="Times New Roman" w:hAnsi="Times New Roman" w:cs="Times New Roman"/>
          <w:color w:val="000000"/>
          <w:kern w:val="0"/>
          <w:sz w:val="24"/>
          <w:szCs w:val="24"/>
        </w:rPr>
        <w:t xml:space="preserve"> atitinkamos pirkimo objekto dalies pasiūlymų eilės pirmojoje vietoje. Tas pats tiekėjas gali būti nustatomas laimėtoju </w:t>
      </w:r>
      <w:r w:rsidR="00D01992" w:rsidRPr="00EC08B4">
        <w:rPr>
          <w:rFonts w:ascii="Times New Roman" w:hAnsi="Times New Roman" w:cs="Times New Roman"/>
          <w:color w:val="000000"/>
          <w:kern w:val="0"/>
          <w:sz w:val="24"/>
          <w:szCs w:val="24"/>
        </w:rPr>
        <w:t>visoms</w:t>
      </w:r>
      <w:r w:rsidR="00C50D12" w:rsidRPr="00EC08B4">
        <w:rPr>
          <w:rFonts w:ascii="Times New Roman" w:hAnsi="Times New Roman" w:cs="Times New Roman"/>
          <w:color w:val="000000"/>
          <w:kern w:val="0"/>
          <w:sz w:val="24"/>
          <w:szCs w:val="24"/>
        </w:rPr>
        <w:t xml:space="preserve"> pirkimo objekto dali</w:t>
      </w:r>
      <w:r w:rsidR="00D01992" w:rsidRPr="00EC08B4">
        <w:rPr>
          <w:rFonts w:ascii="Times New Roman" w:hAnsi="Times New Roman" w:cs="Times New Roman"/>
          <w:color w:val="000000"/>
          <w:kern w:val="0"/>
          <w:sz w:val="24"/>
          <w:szCs w:val="24"/>
        </w:rPr>
        <w:t>ms</w:t>
      </w:r>
      <w:r w:rsidR="00C50D12" w:rsidRPr="008E2BF6">
        <w:rPr>
          <w:rFonts w:ascii="Times New Roman" w:hAnsi="Times New Roman" w:cs="Times New Roman"/>
          <w:color w:val="000000"/>
          <w:kern w:val="0"/>
          <w:sz w:val="24"/>
          <w:szCs w:val="24"/>
        </w:rPr>
        <w:t xml:space="preserve"> pagal šių pirkimo dokumentų sąlygas.</w:t>
      </w:r>
      <w:r w:rsidR="00C50D12" w:rsidRPr="00627536">
        <w:rPr>
          <w:rFonts w:ascii="Times New Roman" w:hAnsi="Times New Roman" w:cs="Times New Roman"/>
          <w:color w:val="000000"/>
          <w:kern w:val="0"/>
          <w:sz w:val="24"/>
          <w:szCs w:val="24"/>
        </w:rPr>
        <w:t xml:space="preserve"> </w:t>
      </w:r>
    </w:p>
    <w:p w14:paraId="35A9867F" w14:textId="6EAA7D13" w:rsidR="00F410DA" w:rsidRPr="00C438DA" w:rsidRDefault="00F410DA" w:rsidP="001C08B9">
      <w:pPr>
        <w:autoSpaceDE w:val="0"/>
        <w:autoSpaceDN w:val="0"/>
        <w:adjustRightInd w:val="0"/>
        <w:spacing w:after="0" w:line="240" w:lineRule="auto"/>
        <w:ind w:firstLine="709"/>
        <w:jc w:val="both"/>
        <w:rPr>
          <w:rFonts w:ascii="Times New Roman" w:hAnsi="Times New Roman" w:cs="Times New Roman"/>
          <w:color w:val="4472C4" w:themeColor="accent1"/>
          <w:kern w:val="0"/>
          <w:sz w:val="24"/>
          <w:szCs w:val="24"/>
        </w:rPr>
      </w:pPr>
      <w:r w:rsidRPr="0062753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9</w:t>
      </w:r>
      <w:r w:rsidRPr="00627536">
        <w:rPr>
          <w:rFonts w:ascii="Times New Roman" w:hAnsi="Times New Roman" w:cs="Times New Roman"/>
          <w:color w:val="000000"/>
          <w:kern w:val="0"/>
          <w:sz w:val="24"/>
          <w:szCs w:val="24"/>
        </w:rPr>
        <w:t>.</w:t>
      </w:r>
      <w:r w:rsidR="00497AB1" w:rsidRPr="00627536">
        <w:rPr>
          <w:rFonts w:ascii="Times New Roman" w:hAnsi="Times New Roman" w:cs="Times New Roman"/>
          <w:color w:val="000000"/>
          <w:kern w:val="0"/>
          <w:sz w:val="24"/>
          <w:szCs w:val="24"/>
        </w:rPr>
        <w:t>2</w:t>
      </w:r>
      <w:r w:rsidRPr="00627536">
        <w:rPr>
          <w:rFonts w:ascii="Times New Roman" w:hAnsi="Times New Roman" w:cs="Times New Roman"/>
          <w:color w:val="000000"/>
          <w:kern w:val="0"/>
          <w:sz w:val="24"/>
          <w:szCs w:val="24"/>
        </w:rPr>
        <w:t xml:space="preserve">. Pirkimo sutarties sąlygos pateikiamos pirkimo sąlygų </w:t>
      </w:r>
      <w:r w:rsidR="007428F7">
        <w:rPr>
          <w:rFonts w:ascii="Times New Roman" w:hAnsi="Times New Roman" w:cs="Times New Roman"/>
          <w:color w:val="4472C4" w:themeColor="accent1"/>
          <w:kern w:val="0"/>
          <w:sz w:val="24"/>
          <w:szCs w:val="24"/>
          <w:u w:val="single"/>
        </w:rPr>
        <w:t>4</w:t>
      </w:r>
      <w:r w:rsidRPr="00627536">
        <w:rPr>
          <w:rFonts w:ascii="Times New Roman" w:hAnsi="Times New Roman" w:cs="Times New Roman"/>
          <w:color w:val="4472C4" w:themeColor="accent1"/>
          <w:kern w:val="0"/>
          <w:sz w:val="24"/>
          <w:szCs w:val="24"/>
          <w:u w:val="single"/>
        </w:rPr>
        <w:t xml:space="preserve"> pried</w:t>
      </w:r>
      <w:r w:rsidR="00C654A8" w:rsidRPr="00627536">
        <w:rPr>
          <w:rFonts w:ascii="Times New Roman" w:hAnsi="Times New Roman" w:cs="Times New Roman"/>
          <w:color w:val="4472C4" w:themeColor="accent1"/>
          <w:kern w:val="0"/>
          <w:sz w:val="24"/>
          <w:szCs w:val="24"/>
          <w:u w:val="single"/>
        </w:rPr>
        <w:t>e</w:t>
      </w:r>
      <w:r w:rsidRPr="00627536">
        <w:rPr>
          <w:rFonts w:ascii="Times New Roman" w:hAnsi="Times New Roman" w:cs="Times New Roman"/>
          <w:color w:val="4472C4" w:themeColor="accent1"/>
          <w:kern w:val="0"/>
          <w:sz w:val="24"/>
          <w:szCs w:val="24"/>
          <w:u w:val="single"/>
        </w:rPr>
        <w:t xml:space="preserve"> „</w:t>
      </w:r>
      <w:r w:rsidR="005B49DA" w:rsidRPr="00627536">
        <w:rPr>
          <w:rFonts w:ascii="Times New Roman" w:hAnsi="Times New Roman" w:cs="Times New Roman"/>
          <w:color w:val="4472C4" w:themeColor="accent1"/>
          <w:kern w:val="0"/>
          <w:sz w:val="24"/>
          <w:szCs w:val="24"/>
          <w:u w:val="single"/>
        </w:rPr>
        <w:t>Viešojo p</w:t>
      </w:r>
      <w:r w:rsidRPr="00627536">
        <w:rPr>
          <w:rFonts w:ascii="Times New Roman" w:hAnsi="Times New Roman" w:cs="Times New Roman"/>
          <w:color w:val="4472C4" w:themeColor="accent1"/>
          <w:kern w:val="0"/>
          <w:sz w:val="24"/>
          <w:szCs w:val="24"/>
          <w:u w:val="single"/>
        </w:rPr>
        <w:t xml:space="preserve">irkimo sutarties </w:t>
      </w:r>
      <w:r w:rsidRPr="00C438DA">
        <w:rPr>
          <w:rFonts w:ascii="Times New Roman" w:hAnsi="Times New Roman" w:cs="Times New Roman"/>
          <w:color w:val="4472C4" w:themeColor="accent1"/>
          <w:kern w:val="0"/>
          <w:sz w:val="24"/>
          <w:szCs w:val="24"/>
          <w:u w:val="single"/>
        </w:rPr>
        <w:t>projektas“.</w:t>
      </w:r>
    </w:p>
    <w:p w14:paraId="5732A7BE" w14:textId="115B4039" w:rsidR="00BC735C" w:rsidRDefault="00F410DA" w:rsidP="00914C6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F4934">
        <w:rPr>
          <w:rFonts w:ascii="Times New Roman" w:hAnsi="Times New Roman" w:cs="Times New Roman"/>
          <w:color w:val="000000"/>
          <w:kern w:val="0"/>
          <w:sz w:val="24"/>
          <w:szCs w:val="24"/>
        </w:rPr>
        <w:t>1</w:t>
      </w:r>
      <w:r w:rsidR="002B2584" w:rsidRPr="000F4934">
        <w:rPr>
          <w:rFonts w:ascii="Times New Roman" w:hAnsi="Times New Roman" w:cs="Times New Roman"/>
          <w:color w:val="000000"/>
          <w:kern w:val="0"/>
          <w:sz w:val="24"/>
          <w:szCs w:val="24"/>
        </w:rPr>
        <w:t>9</w:t>
      </w:r>
      <w:r w:rsidRPr="000F4934">
        <w:rPr>
          <w:rFonts w:ascii="Times New Roman" w:hAnsi="Times New Roman" w:cs="Times New Roman"/>
          <w:color w:val="000000"/>
          <w:kern w:val="0"/>
          <w:sz w:val="24"/>
          <w:szCs w:val="24"/>
        </w:rPr>
        <w:t>.</w:t>
      </w:r>
      <w:r w:rsidR="00497AB1" w:rsidRPr="000F4934">
        <w:rPr>
          <w:rFonts w:ascii="Times New Roman" w:hAnsi="Times New Roman" w:cs="Times New Roman"/>
          <w:color w:val="000000"/>
          <w:kern w:val="0"/>
          <w:sz w:val="24"/>
          <w:szCs w:val="24"/>
        </w:rPr>
        <w:t>3</w:t>
      </w:r>
      <w:r w:rsidRPr="000F4934">
        <w:rPr>
          <w:rFonts w:ascii="Times New Roman" w:hAnsi="Times New Roman" w:cs="Times New Roman"/>
          <w:color w:val="000000"/>
          <w:kern w:val="0"/>
          <w:sz w:val="24"/>
          <w:szCs w:val="24"/>
        </w:rPr>
        <w:t xml:space="preserve">. </w:t>
      </w:r>
      <w:r w:rsidR="00914C6D" w:rsidRPr="000F4934">
        <w:rPr>
          <w:rFonts w:ascii="Times New Roman" w:hAnsi="Times New Roman" w:cs="Times New Roman"/>
          <w:color w:val="000000"/>
          <w:kern w:val="0"/>
          <w:sz w:val="24"/>
          <w:szCs w:val="24"/>
        </w:rPr>
        <w:t>Atkreiptinas dėmesys, kad vykdant pirkimo sutartį, pridėtinės vertės mokesčio sąskaitos faktūros, sąskaitos faktūros, kreditiniai ir debetiniai dokumentai bei avansinės sąskaitos turi būti teikiami naudojantis Sąskaitų administravimo bendrąja informacine sistema SABIS. Prisijungti prie elektroninės paslaugos SABIS galima interneto adresu </w:t>
      </w:r>
      <w:hyperlink r:id="rId13" w:history="1">
        <w:r w:rsidR="00914C6D" w:rsidRPr="000F4934">
          <w:rPr>
            <w:rStyle w:val="Hipersaitas"/>
            <w:rFonts w:ascii="Times New Roman" w:hAnsi="Times New Roman" w:cs="Times New Roman"/>
            <w:color w:val="0070C0"/>
            <w:sz w:val="24"/>
            <w:szCs w:val="24"/>
          </w:rPr>
          <w:t>https://sabis.nbfc.lt/</w:t>
        </w:r>
      </w:hyperlink>
      <w:r w:rsidR="00914C6D" w:rsidRPr="000F4934">
        <w:t xml:space="preserve"> </w:t>
      </w:r>
      <w:r w:rsidR="00914C6D" w:rsidRPr="000F4934">
        <w:rPr>
          <w:rFonts w:ascii="Times New Roman" w:hAnsi="Times New Roman" w:cs="Times New Roman"/>
          <w:color w:val="000000"/>
          <w:kern w:val="0"/>
          <w:sz w:val="24"/>
          <w:szCs w:val="24"/>
        </w:rPr>
        <w:t>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p>
    <w:p w14:paraId="1D1C9A6A" w14:textId="77777777" w:rsidR="00F60FFE" w:rsidRDefault="00F60FFE"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4FE80179" w14:textId="3AFEB524" w:rsidR="00F410DA" w:rsidRPr="00627536" w:rsidRDefault="002B2584" w:rsidP="001C08B9">
      <w:pPr>
        <w:spacing w:after="0" w:line="240" w:lineRule="auto"/>
        <w:ind w:right="-1"/>
        <w:jc w:val="center"/>
        <w:rPr>
          <w:rFonts w:ascii="Times New Roman" w:eastAsia="Times New Roman" w:hAnsi="Times New Roman" w:cs="Times New Roman"/>
          <w:b/>
          <w:bCs/>
          <w:kern w:val="0"/>
          <w:sz w:val="24"/>
          <w:szCs w:val="24"/>
          <w14:ligatures w14:val="none"/>
        </w:rPr>
      </w:pPr>
      <w:r>
        <w:rPr>
          <w:rFonts w:ascii="Times New Roman" w:eastAsia="Times New Roman" w:hAnsi="Times New Roman" w:cs="Times New Roman"/>
          <w:b/>
          <w:bCs/>
          <w:kern w:val="0"/>
          <w:sz w:val="24"/>
          <w:szCs w:val="24"/>
          <w14:ligatures w14:val="none"/>
        </w:rPr>
        <w:t>20</w:t>
      </w:r>
      <w:r w:rsidR="00F410DA" w:rsidRPr="00627536">
        <w:rPr>
          <w:rFonts w:ascii="Times New Roman" w:eastAsia="Times New Roman" w:hAnsi="Times New Roman" w:cs="Times New Roman"/>
          <w:b/>
          <w:bCs/>
          <w:kern w:val="0"/>
          <w:sz w:val="24"/>
          <w:szCs w:val="24"/>
          <w14:ligatures w14:val="none"/>
        </w:rPr>
        <w:t>. BAIGIAMOSIOS NUOSTATOS</w:t>
      </w:r>
    </w:p>
    <w:p w14:paraId="128D5E1E" w14:textId="77777777" w:rsidR="00F410DA" w:rsidRPr="00627536" w:rsidRDefault="00F410DA" w:rsidP="001C08B9">
      <w:pPr>
        <w:spacing w:after="0" w:line="240" w:lineRule="auto"/>
        <w:ind w:right="-1"/>
        <w:jc w:val="both"/>
        <w:rPr>
          <w:rFonts w:ascii="Times New Roman" w:eastAsia="Times New Roman" w:hAnsi="Times New Roman" w:cs="Times New Roman"/>
          <w:kern w:val="0"/>
          <w:sz w:val="24"/>
          <w:szCs w:val="24"/>
          <w14:ligatures w14:val="none"/>
        </w:rPr>
      </w:pPr>
    </w:p>
    <w:p w14:paraId="6A3923A1" w14:textId="6D3A7541" w:rsidR="007643D7" w:rsidRPr="00627536" w:rsidRDefault="002B2584" w:rsidP="001C08B9">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bCs/>
          <w:kern w:val="0"/>
          <w:sz w:val="24"/>
          <w:szCs w:val="24"/>
          <w14:ligatures w14:val="none"/>
        </w:rPr>
        <w:lastRenderedPageBreak/>
        <w:t>20</w:t>
      </w:r>
      <w:r w:rsidR="007643D7" w:rsidRPr="00627536">
        <w:rPr>
          <w:rFonts w:ascii="Times New Roman" w:eastAsia="Times New Roman" w:hAnsi="Times New Roman" w:cs="Times New Roman"/>
          <w:bCs/>
          <w:kern w:val="0"/>
          <w:sz w:val="24"/>
          <w:szCs w:val="24"/>
          <w14:ligatures w14:val="none"/>
        </w:rPr>
        <w:t xml:space="preserve">.1. </w:t>
      </w:r>
      <w:r w:rsidR="007643D7" w:rsidRPr="00627536">
        <w:rPr>
          <w:rFonts w:ascii="Times New Roman" w:eastAsia="Times New Roman" w:hAnsi="Times New Roman" w:cs="Times New Roman"/>
          <w:kern w:val="0"/>
          <w:sz w:val="24"/>
          <w:szCs w:val="24"/>
          <w14:ligatures w14:val="none"/>
        </w:rPr>
        <w:t>Perkančioji organizacija turi teisę savo iniciatyva nutraukti pradėtas pirkimo procedūras, jeigu atsirado aplinkybių, kurių nebuvo galima numatyti</w:t>
      </w:r>
      <w:r w:rsidR="005F241C" w:rsidRPr="00627536">
        <w:rPr>
          <w:rFonts w:ascii="Times New Roman" w:eastAsia="Times New Roman" w:hAnsi="Times New Roman" w:cs="Times New Roman"/>
          <w:kern w:val="0"/>
          <w:sz w:val="24"/>
          <w:szCs w:val="24"/>
          <w14:ligatures w14:val="none"/>
        </w:rPr>
        <w:t xml:space="preserve"> </w:t>
      </w:r>
      <w:r w:rsidR="007643D7" w:rsidRPr="00627536">
        <w:rPr>
          <w:rFonts w:ascii="Times New Roman" w:eastAsia="Times New Roman" w:hAnsi="Times New Roman" w:cs="Times New Roman"/>
          <w:kern w:val="0"/>
          <w:sz w:val="24"/>
          <w:szCs w:val="24"/>
          <w14:ligatures w14:val="none"/>
        </w:rPr>
        <w:t>arba pirkimo dokumentuose padaryta esminių klaidų, dėl kurių pirkimas tampa nebetikslingas ar jį įvykdžius būtų įsigytas perkančiosios organizacijos poreikių neatitinkantis pirkimo objektas.</w:t>
      </w:r>
    </w:p>
    <w:p w14:paraId="2D18C197" w14:textId="6CD47586" w:rsidR="007643D7" w:rsidRPr="00627536" w:rsidRDefault="002B2584" w:rsidP="001C08B9">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20</w:t>
      </w:r>
      <w:r w:rsidR="007643D7" w:rsidRPr="00627536">
        <w:rPr>
          <w:rFonts w:ascii="Times New Roman" w:eastAsia="Times New Roman" w:hAnsi="Times New Roman" w:cs="Times New Roman"/>
          <w:kern w:val="0"/>
          <w:sz w:val="24"/>
          <w:szCs w:val="24"/>
          <w14:ligatures w14:val="none"/>
        </w:rPr>
        <w:t>.2. Perkančioji organizacija privalo nutraukti pradėtas pirkimo procedūras, jeigu buvo pažeisti VPĮ 17 straipsnio 1 dalyje nustatyti principai ir atitinkamos padėties negalima ištaisyti.</w:t>
      </w:r>
    </w:p>
    <w:p w14:paraId="12718839" w14:textId="67615B91" w:rsidR="006768FB" w:rsidRDefault="002B2584" w:rsidP="001C08B9">
      <w:pPr>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20</w:t>
      </w:r>
      <w:r w:rsidR="007643D7" w:rsidRPr="00627536">
        <w:rPr>
          <w:rFonts w:ascii="Times New Roman" w:eastAsia="Times New Roman" w:hAnsi="Times New Roman" w:cs="Times New Roman"/>
          <w:kern w:val="0"/>
          <w:sz w:val="24"/>
          <w:szCs w:val="24"/>
          <w14:ligatures w14:val="none"/>
        </w:rPr>
        <w:t xml:space="preserve">.3. Pirkimo procedūros, kurios neapibrėžtos šiose </w:t>
      </w:r>
      <w:r w:rsidR="007643D7" w:rsidRPr="00627536">
        <w:rPr>
          <w:rFonts w:ascii="Times New Roman" w:eastAsia="Arial Unicode MS" w:hAnsi="Times New Roman" w:cs="Times New Roman"/>
          <w:kern w:val="0"/>
          <w:sz w:val="24"/>
          <w:szCs w:val="24"/>
          <w:bdr w:val="nil"/>
          <w:lang w:eastAsia="lt-LT"/>
          <w14:ligatures w14:val="none"/>
        </w:rPr>
        <w:t xml:space="preserve">pirkimo </w:t>
      </w:r>
      <w:r w:rsidR="007643D7" w:rsidRPr="00627536">
        <w:rPr>
          <w:rFonts w:ascii="Times New Roman" w:eastAsia="Times New Roman" w:hAnsi="Times New Roman" w:cs="Times New Roman"/>
          <w:kern w:val="0"/>
          <w:sz w:val="24"/>
          <w:szCs w:val="24"/>
          <w14:ligatures w14:val="none"/>
        </w:rPr>
        <w:t>sąlygose, vykdomos vadovaujantis Viešųjų pirkimų įstatymo ir kitų teisės aktų nuostatomis.</w:t>
      </w:r>
    </w:p>
    <w:p w14:paraId="2775D154" w14:textId="77777777" w:rsidR="000F4934" w:rsidRDefault="000F4934" w:rsidP="001C08B9">
      <w:pPr>
        <w:spacing w:after="0" w:line="240" w:lineRule="auto"/>
        <w:ind w:firstLine="709"/>
        <w:jc w:val="both"/>
        <w:rPr>
          <w:rFonts w:ascii="Times New Roman" w:eastAsia="Times New Roman" w:hAnsi="Times New Roman" w:cs="Times New Roman"/>
          <w:kern w:val="0"/>
          <w:sz w:val="24"/>
          <w:szCs w:val="24"/>
          <w14:ligatures w14:val="none"/>
        </w:rPr>
      </w:pPr>
    </w:p>
    <w:p w14:paraId="1C39E69A" w14:textId="4B151742" w:rsidR="000F4934" w:rsidRPr="00627536" w:rsidRDefault="000F4934" w:rsidP="000F4934">
      <w:pPr>
        <w:spacing w:after="0" w:line="240" w:lineRule="auto"/>
        <w:ind w:firstLine="709"/>
        <w:jc w:val="center"/>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_______________</w:t>
      </w:r>
    </w:p>
    <w:sectPr w:rsidR="000F4934" w:rsidRPr="00627536" w:rsidSect="008D19B3">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7EB73B" w14:textId="77777777" w:rsidR="00DA62AB" w:rsidRDefault="00DA62AB" w:rsidP="000F71ED">
      <w:pPr>
        <w:spacing w:after="0" w:line="240" w:lineRule="auto"/>
      </w:pPr>
      <w:r>
        <w:separator/>
      </w:r>
    </w:p>
  </w:endnote>
  <w:endnote w:type="continuationSeparator" w:id="0">
    <w:p w14:paraId="68E34D1D" w14:textId="77777777" w:rsidR="00DA62AB" w:rsidRDefault="00DA62AB" w:rsidP="000F71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A188AA" w14:textId="77777777" w:rsidR="00DA62AB" w:rsidRDefault="00DA62AB" w:rsidP="000F71ED">
      <w:pPr>
        <w:spacing w:after="0" w:line="240" w:lineRule="auto"/>
      </w:pPr>
      <w:r>
        <w:separator/>
      </w:r>
    </w:p>
  </w:footnote>
  <w:footnote w:type="continuationSeparator" w:id="0">
    <w:p w14:paraId="11B83B22" w14:textId="77777777" w:rsidR="00DA62AB" w:rsidRDefault="00DA62AB" w:rsidP="000F71ED">
      <w:pPr>
        <w:spacing w:after="0" w:line="240" w:lineRule="auto"/>
      </w:pPr>
      <w:r>
        <w:continuationSeparator/>
      </w:r>
    </w:p>
  </w:footnote>
  <w:footnote w:id="1">
    <w:p w14:paraId="0C8E402D" w14:textId="77777777" w:rsidR="00651437" w:rsidRDefault="00651437" w:rsidP="00651437">
      <w:pPr>
        <w:pStyle w:val="Puslapioinaostekstas"/>
        <w:rPr>
          <w:lang w:eastAsia="lt-LT"/>
        </w:rPr>
      </w:pPr>
      <w:r>
        <w:rPr>
          <w:rStyle w:val="Puslapioinaosnuoroda"/>
        </w:rPr>
        <w:footnoteRef/>
      </w:r>
      <w:r>
        <w:t xml:space="preserve"> </w:t>
      </w:r>
      <w:hyperlink r:id="rId1" w:history="1">
        <w:r>
          <w:rPr>
            <w:rStyle w:val="Hipersaitas"/>
          </w:rPr>
          <w:t>https://vpt.lrv.lt/uploads/vpt/documents/files/uzssisfravimo%20instrukcija(1).pdf</w:t>
        </w:r>
      </w:hyperlink>
    </w:p>
    <w:p w14:paraId="4840AB28" w14:textId="77777777" w:rsidR="00651437" w:rsidRDefault="00651437" w:rsidP="00651437">
      <w:pPr>
        <w:pStyle w:val="Puslapioinaostekstas"/>
      </w:pPr>
    </w:p>
  </w:footnote>
  <w:footnote w:id="2">
    <w:p w14:paraId="7D7E1F85" w14:textId="77777777" w:rsidR="005F2B46" w:rsidRDefault="005F2B46" w:rsidP="005F2B46">
      <w:pPr>
        <w:pStyle w:val="Puslapioinaostekstas"/>
        <w:jc w:val="both"/>
      </w:pPr>
      <w:r>
        <w:rPr>
          <w:rStyle w:val="Puslapioinaosnuoroda"/>
        </w:rPr>
        <w:footnoteRef/>
      </w:r>
      <w:r>
        <w:t xml:space="preserve"> </w:t>
      </w:r>
      <w:r>
        <w:rPr>
          <w:rFonts w:ascii="Times New Roman" w:hAnsi="Times New Roman" w:cs="Times New Roman"/>
        </w:rPr>
        <w:t xml:space="preserve">Lietuvos Respublikoje ar </w:t>
      </w:r>
      <w:r>
        <w:rPr>
          <w:rFonts w:ascii="Times New Roman" w:eastAsia="Calibri" w:hAnsi="Times New Roman" w:cs="Times New Roman"/>
          <w14:ligatures w14:val="none"/>
        </w:rPr>
        <w:t xml:space="preserve">užsienyje registruoto banko išduoto banko garantijos rašte, </w:t>
      </w:r>
      <w:r w:rsidRPr="000C3F42">
        <w:rPr>
          <w:rFonts w:ascii="Times New Roman" w:eastAsia="Calibri" w:hAnsi="Times New Roman" w:cs="Times New Roman"/>
          <w14:ligatures w14:val="none"/>
        </w:rPr>
        <w:t>kredito įstaigos</w:t>
      </w:r>
      <w:r>
        <w:rPr>
          <w:rFonts w:ascii="Times New Roman" w:eastAsia="Calibri" w:hAnsi="Times New Roman" w:cs="Times New Roman"/>
          <w14:ligatures w14:val="none"/>
        </w:rPr>
        <w:t xml:space="preserve"> garantijoje, ar draudimo bendrovės laidavimo dokumentuose </w:t>
      </w:r>
      <w:r>
        <w:rPr>
          <w:rFonts w:ascii="Times New Roman" w:hAnsi="Times New Roman" w:cs="Times New Roman"/>
          <w:color w:val="000000" w:themeColor="text1"/>
        </w:rPr>
        <w:t>reikia nurodyti, kad gavėjas</w:t>
      </w:r>
      <w:r>
        <w:rPr>
          <w:rFonts w:ascii="Times New Roman" w:hAnsi="Times New Roman" w:cs="Times New Roman"/>
          <w:b/>
          <w:bCs/>
          <w:color w:val="000000" w:themeColor="text1"/>
        </w:rPr>
        <w:t xml:space="preserve"> Šiaulių miesto savivaldybės administracija </w:t>
      </w:r>
      <w:r>
        <w:rPr>
          <w:rFonts w:ascii="Times New Roman" w:hAnsi="Times New Roman" w:cs="Times New Roman"/>
          <w:color w:val="000000" w:themeColor="text1"/>
        </w:rPr>
        <w:t>ir dokumentas pateikiamas CVP IS priemonėmis kartu su pasiūlymo dokumentais.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E403B7"/>
    <w:multiLevelType w:val="hybridMultilevel"/>
    <w:tmpl w:val="096A90F8"/>
    <w:lvl w:ilvl="0" w:tplc="310E3520">
      <w:start w:val="1"/>
      <w:numFmt w:val="decimal"/>
      <w:lvlText w:val="%1."/>
      <w:lvlJc w:val="left"/>
      <w:pPr>
        <w:ind w:left="1080" w:hanging="360"/>
      </w:pPr>
      <w:rPr>
        <w:rFonts w:hint="default"/>
        <w:i w:val="0"/>
        <w:iCs w:val="0"/>
      </w:rPr>
    </w:lvl>
    <w:lvl w:ilvl="1" w:tplc="AAB44776">
      <w:start w:val="1"/>
      <w:numFmt w:val="decimal"/>
      <w:lvlText w:val="%2)"/>
      <w:lvlJc w:val="left"/>
      <w:pPr>
        <w:ind w:left="1800" w:hanging="360"/>
      </w:pPr>
      <w:rPr>
        <w:rFonts w:hint="default"/>
      </w:r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15FC1A15"/>
    <w:multiLevelType w:val="multilevel"/>
    <w:tmpl w:val="D598E794"/>
    <w:lvl w:ilvl="0">
      <w:start w:val="1"/>
      <w:numFmt w:val="decimal"/>
      <w:lvlText w:val="%1."/>
      <w:lvlJc w:val="left"/>
      <w:pPr>
        <w:ind w:left="720" w:hanging="360"/>
      </w:pPr>
      <w:rPr>
        <w:b/>
      </w:rPr>
    </w:lvl>
    <w:lvl w:ilvl="1">
      <w:start w:val="1"/>
      <w:numFmt w:val="decimal"/>
      <w:isLgl/>
      <w:lvlText w:val="%1.%2."/>
      <w:lvlJc w:val="left"/>
      <w:pPr>
        <w:ind w:left="1189" w:hanging="480"/>
      </w:pPr>
      <w:rPr>
        <w:rFonts w:ascii="Times New Roman" w:hAnsi="Times New Roman" w:cs="Times New Roman" w:hint="default"/>
        <w:b w:val="0"/>
        <w:bCs w:val="0"/>
        <w:color w:val="auto"/>
      </w:rPr>
    </w:lvl>
    <w:lvl w:ilvl="2">
      <w:start w:val="1"/>
      <w:numFmt w:val="decimal"/>
      <w:isLgl/>
      <w:lvlText w:val="%1.%2.%3."/>
      <w:lvlJc w:val="left"/>
      <w:pPr>
        <w:ind w:left="1778" w:hanging="720"/>
      </w:pPr>
      <w:rPr>
        <w:b w:val="0"/>
        <w:bCs w:val="0"/>
        <w:color w:val="auto"/>
      </w:rPr>
    </w:lvl>
    <w:lvl w:ilvl="3">
      <w:start w:val="1"/>
      <w:numFmt w:val="decimal"/>
      <w:isLgl/>
      <w:lvlText w:val="%1.%2.%3.%4."/>
      <w:lvlJc w:val="left"/>
      <w:pPr>
        <w:ind w:left="2127" w:hanging="720"/>
      </w:pPr>
      <w:rPr>
        <w:color w:val="auto"/>
      </w:rPr>
    </w:lvl>
    <w:lvl w:ilvl="4">
      <w:start w:val="1"/>
      <w:numFmt w:val="decimal"/>
      <w:isLgl/>
      <w:lvlText w:val="%1.%2.%3.%4.%5."/>
      <w:lvlJc w:val="left"/>
      <w:pPr>
        <w:ind w:left="2836" w:hanging="1080"/>
      </w:pPr>
    </w:lvl>
    <w:lvl w:ilvl="5">
      <w:start w:val="1"/>
      <w:numFmt w:val="decimal"/>
      <w:isLgl/>
      <w:lvlText w:val="%1.%2.%3.%4.%5.%6."/>
      <w:lvlJc w:val="left"/>
      <w:pPr>
        <w:ind w:left="3185" w:hanging="1080"/>
      </w:pPr>
    </w:lvl>
    <w:lvl w:ilvl="6">
      <w:start w:val="1"/>
      <w:numFmt w:val="decimal"/>
      <w:isLgl/>
      <w:lvlText w:val="%1.%2.%3.%4.%5.%6.%7."/>
      <w:lvlJc w:val="left"/>
      <w:pPr>
        <w:ind w:left="3894" w:hanging="1440"/>
      </w:pPr>
    </w:lvl>
    <w:lvl w:ilvl="7">
      <w:start w:val="1"/>
      <w:numFmt w:val="decimal"/>
      <w:isLgl/>
      <w:lvlText w:val="%1.%2.%3.%4.%5.%6.%7.%8."/>
      <w:lvlJc w:val="left"/>
      <w:pPr>
        <w:ind w:left="4243" w:hanging="1440"/>
      </w:pPr>
    </w:lvl>
    <w:lvl w:ilvl="8">
      <w:start w:val="1"/>
      <w:numFmt w:val="decimal"/>
      <w:isLgl/>
      <w:lvlText w:val="%1.%2.%3.%4.%5.%6.%7.%8.%9."/>
      <w:lvlJc w:val="left"/>
      <w:pPr>
        <w:ind w:left="4952" w:hanging="1800"/>
      </w:pPr>
    </w:lvl>
  </w:abstractNum>
  <w:abstractNum w:abstractNumId="2" w15:restartNumberingAfterBreak="0">
    <w:nsid w:val="23B104A1"/>
    <w:multiLevelType w:val="multilevel"/>
    <w:tmpl w:val="72F0EE4A"/>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 w15:restartNumberingAfterBreak="0">
    <w:nsid w:val="2EC27836"/>
    <w:multiLevelType w:val="multilevel"/>
    <w:tmpl w:val="063ECF70"/>
    <w:lvl w:ilvl="0">
      <w:start w:val="9"/>
      <w:numFmt w:val="decimal"/>
      <w:lvlText w:val="%1."/>
      <w:lvlJc w:val="left"/>
      <w:pPr>
        <w:ind w:left="720" w:hanging="720"/>
      </w:pPr>
      <w:rPr>
        <w:rFonts w:hint="default"/>
      </w:rPr>
    </w:lvl>
    <w:lvl w:ilvl="1">
      <w:start w:val="1"/>
      <w:numFmt w:val="decimal"/>
      <w:lvlText w:val="%1.%2."/>
      <w:lvlJc w:val="left"/>
      <w:pPr>
        <w:ind w:left="1003" w:hanging="720"/>
      </w:pPr>
      <w:rPr>
        <w:rFonts w:hint="default"/>
      </w:rPr>
    </w:lvl>
    <w:lvl w:ilvl="2">
      <w:start w:val="6"/>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4" w15:restartNumberingAfterBreak="0">
    <w:nsid w:val="3F8F0822"/>
    <w:multiLevelType w:val="multilevel"/>
    <w:tmpl w:val="5FCEC7A2"/>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40BA5086"/>
    <w:multiLevelType w:val="multilevel"/>
    <w:tmpl w:val="54023910"/>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b w:val="0"/>
        <w:color w:val="000000"/>
      </w:rPr>
    </w:lvl>
    <w:lvl w:ilvl="2">
      <w:start w:val="1"/>
      <w:numFmt w:val="decimal"/>
      <w:isLgl/>
      <w:lvlText w:val="%1.%2.%3."/>
      <w:lvlJc w:val="left"/>
      <w:pPr>
        <w:ind w:left="1494" w:hanging="720"/>
      </w:pPr>
      <w:rPr>
        <w:rFonts w:hint="default"/>
        <w:b w:val="0"/>
        <w:color w:val="000000"/>
      </w:rPr>
    </w:lvl>
    <w:lvl w:ilvl="3">
      <w:start w:val="1"/>
      <w:numFmt w:val="decimal"/>
      <w:isLgl/>
      <w:lvlText w:val="%1.%2.%3.%4."/>
      <w:lvlJc w:val="left"/>
      <w:pPr>
        <w:ind w:left="2061" w:hanging="1080"/>
      </w:pPr>
      <w:rPr>
        <w:rFonts w:hint="default"/>
        <w:b w:val="0"/>
        <w:color w:val="000000"/>
      </w:rPr>
    </w:lvl>
    <w:lvl w:ilvl="4">
      <w:start w:val="1"/>
      <w:numFmt w:val="decimal"/>
      <w:isLgl/>
      <w:lvlText w:val="%1.%2.%3.%4.%5."/>
      <w:lvlJc w:val="left"/>
      <w:pPr>
        <w:ind w:left="2268" w:hanging="1080"/>
      </w:pPr>
      <w:rPr>
        <w:rFonts w:hint="default"/>
        <w:b w:val="0"/>
        <w:color w:val="000000"/>
      </w:rPr>
    </w:lvl>
    <w:lvl w:ilvl="5">
      <w:start w:val="1"/>
      <w:numFmt w:val="decimal"/>
      <w:isLgl/>
      <w:lvlText w:val="%1.%2.%3.%4.%5.%6."/>
      <w:lvlJc w:val="left"/>
      <w:pPr>
        <w:ind w:left="2835" w:hanging="1440"/>
      </w:pPr>
      <w:rPr>
        <w:rFonts w:hint="default"/>
        <w:b w:val="0"/>
        <w:color w:val="000000"/>
      </w:rPr>
    </w:lvl>
    <w:lvl w:ilvl="6">
      <w:start w:val="1"/>
      <w:numFmt w:val="decimal"/>
      <w:isLgl/>
      <w:lvlText w:val="%1.%2.%3.%4.%5.%6.%7."/>
      <w:lvlJc w:val="left"/>
      <w:pPr>
        <w:ind w:left="3042" w:hanging="1440"/>
      </w:pPr>
      <w:rPr>
        <w:rFonts w:hint="default"/>
        <w:b w:val="0"/>
        <w:color w:val="000000"/>
      </w:rPr>
    </w:lvl>
    <w:lvl w:ilvl="7">
      <w:start w:val="1"/>
      <w:numFmt w:val="decimal"/>
      <w:isLgl/>
      <w:lvlText w:val="%1.%2.%3.%4.%5.%6.%7.%8."/>
      <w:lvlJc w:val="left"/>
      <w:pPr>
        <w:ind w:left="3609" w:hanging="1800"/>
      </w:pPr>
      <w:rPr>
        <w:rFonts w:hint="default"/>
        <w:b w:val="0"/>
        <w:color w:val="000000"/>
      </w:rPr>
    </w:lvl>
    <w:lvl w:ilvl="8">
      <w:start w:val="1"/>
      <w:numFmt w:val="decimal"/>
      <w:isLgl/>
      <w:lvlText w:val="%1.%2.%3.%4.%5.%6.%7.%8.%9."/>
      <w:lvlJc w:val="left"/>
      <w:pPr>
        <w:ind w:left="3816" w:hanging="1800"/>
      </w:pPr>
      <w:rPr>
        <w:rFonts w:hint="default"/>
        <w:b w:val="0"/>
        <w:color w:val="000000"/>
      </w:rPr>
    </w:lvl>
  </w:abstractNum>
  <w:abstractNum w:abstractNumId="6" w15:restartNumberingAfterBreak="0">
    <w:nsid w:val="47920107"/>
    <w:multiLevelType w:val="multilevel"/>
    <w:tmpl w:val="3F447E42"/>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57E0017D"/>
    <w:multiLevelType w:val="hybridMultilevel"/>
    <w:tmpl w:val="AA84FAA4"/>
    <w:lvl w:ilvl="0" w:tplc="FD403F96">
      <w:start w:val="10"/>
      <w:numFmt w:val="decimal"/>
      <w:lvlText w:val="%1."/>
      <w:lvlJc w:val="left"/>
      <w:pPr>
        <w:ind w:left="927" w:hanging="360"/>
      </w:pPr>
      <w:rPr>
        <w:rFonts w:hint="default"/>
        <w:color w:val="00000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1416441627">
    <w:abstractNumId w:val="4"/>
  </w:num>
  <w:num w:numId="2" w16cid:durableId="1656227431">
    <w:abstractNumId w:val="5"/>
  </w:num>
  <w:num w:numId="3" w16cid:durableId="1919708934">
    <w:abstractNumId w:val="7"/>
  </w:num>
  <w:num w:numId="4" w16cid:durableId="355351003">
    <w:abstractNumId w:val="6"/>
  </w:num>
  <w:num w:numId="5" w16cid:durableId="201283303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44310922">
    <w:abstractNumId w:val="0"/>
  </w:num>
  <w:num w:numId="7" w16cid:durableId="1007096901">
    <w:abstractNumId w:val="3"/>
  </w:num>
  <w:num w:numId="8" w16cid:durableId="40561013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25D6"/>
    <w:rsid w:val="00001161"/>
    <w:rsid w:val="00007E6E"/>
    <w:rsid w:val="00011751"/>
    <w:rsid w:val="00016B44"/>
    <w:rsid w:val="0002411B"/>
    <w:rsid w:val="00025298"/>
    <w:rsid w:val="0002696B"/>
    <w:rsid w:val="000316A5"/>
    <w:rsid w:val="00035B97"/>
    <w:rsid w:val="000401B1"/>
    <w:rsid w:val="00042F15"/>
    <w:rsid w:val="000432FC"/>
    <w:rsid w:val="000455B1"/>
    <w:rsid w:val="000458F4"/>
    <w:rsid w:val="00050E3B"/>
    <w:rsid w:val="000520DA"/>
    <w:rsid w:val="00052D70"/>
    <w:rsid w:val="00065126"/>
    <w:rsid w:val="00066DDD"/>
    <w:rsid w:val="000713BA"/>
    <w:rsid w:val="00073456"/>
    <w:rsid w:val="00080D22"/>
    <w:rsid w:val="00090ABB"/>
    <w:rsid w:val="00090F79"/>
    <w:rsid w:val="00091A83"/>
    <w:rsid w:val="000924D2"/>
    <w:rsid w:val="00092EE3"/>
    <w:rsid w:val="00094ED7"/>
    <w:rsid w:val="000A3990"/>
    <w:rsid w:val="000A6A58"/>
    <w:rsid w:val="000B381E"/>
    <w:rsid w:val="000B3C4C"/>
    <w:rsid w:val="000B535C"/>
    <w:rsid w:val="000C0FAD"/>
    <w:rsid w:val="000C3221"/>
    <w:rsid w:val="000C35AC"/>
    <w:rsid w:val="000D6CB6"/>
    <w:rsid w:val="000E24BD"/>
    <w:rsid w:val="000E4FDB"/>
    <w:rsid w:val="000E681C"/>
    <w:rsid w:val="000F4028"/>
    <w:rsid w:val="000F4934"/>
    <w:rsid w:val="000F54CF"/>
    <w:rsid w:val="000F71ED"/>
    <w:rsid w:val="000F744C"/>
    <w:rsid w:val="00100F8A"/>
    <w:rsid w:val="0011111F"/>
    <w:rsid w:val="001128EE"/>
    <w:rsid w:val="00123874"/>
    <w:rsid w:val="00123AE1"/>
    <w:rsid w:val="00124A3C"/>
    <w:rsid w:val="00125A83"/>
    <w:rsid w:val="00132497"/>
    <w:rsid w:val="00136B15"/>
    <w:rsid w:val="0014058E"/>
    <w:rsid w:val="00141B62"/>
    <w:rsid w:val="00154EC1"/>
    <w:rsid w:val="00165ED3"/>
    <w:rsid w:val="00170621"/>
    <w:rsid w:val="001712FD"/>
    <w:rsid w:val="00174FC7"/>
    <w:rsid w:val="00182376"/>
    <w:rsid w:val="00183F57"/>
    <w:rsid w:val="001844BE"/>
    <w:rsid w:val="0018733D"/>
    <w:rsid w:val="00191B9A"/>
    <w:rsid w:val="001A02C0"/>
    <w:rsid w:val="001A74F9"/>
    <w:rsid w:val="001B28BB"/>
    <w:rsid w:val="001B5CB2"/>
    <w:rsid w:val="001B6C5B"/>
    <w:rsid w:val="001B700E"/>
    <w:rsid w:val="001C08B9"/>
    <w:rsid w:val="001C36FC"/>
    <w:rsid w:val="001D182A"/>
    <w:rsid w:val="001D4312"/>
    <w:rsid w:val="001D4DA3"/>
    <w:rsid w:val="001E0EEB"/>
    <w:rsid w:val="001E47F3"/>
    <w:rsid w:val="001F1B7A"/>
    <w:rsid w:val="002003C8"/>
    <w:rsid w:val="0021495F"/>
    <w:rsid w:val="00215FCF"/>
    <w:rsid w:val="00223532"/>
    <w:rsid w:val="00227031"/>
    <w:rsid w:val="00230D21"/>
    <w:rsid w:val="002344AC"/>
    <w:rsid w:val="002345E6"/>
    <w:rsid w:val="00244D58"/>
    <w:rsid w:val="00250A92"/>
    <w:rsid w:val="0025534D"/>
    <w:rsid w:val="0026044A"/>
    <w:rsid w:val="0027091F"/>
    <w:rsid w:val="00283AD4"/>
    <w:rsid w:val="00285C63"/>
    <w:rsid w:val="00292FF2"/>
    <w:rsid w:val="00294ED5"/>
    <w:rsid w:val="002A1FC5"/>
    <w:rsid w:val="002A25D6"/>
    <w:rsid w:val="002A2654"/>
    <w:rsid w:val="002B2584"/>
    <w:rsid w:val="002B3A43"/>
    <w:rsid w:val="002B49BF"/>
    <w:rsid w:val="002B510D"/>
    <w:rsid w:val="002C11B7"/>
    <w:rsid w:val="002C1B2D"/>
    <w:rsid w:val="002D0EBB"/>
    <w:rsid w:val="002D4F89"/>
    <w:rsid w:val="002E2036"/>
    <w:rsid w:val="002E6894"/>
    <w:rsid w:val="002F4A5B"/>
    <w:rsid w:val="00301FA5"/>
    <w:rsid w:val="00305FE5"/>
    <w:rsid w:val="00307D68"/>
    <w:rsid w:val="00315E42"/>
    <w:rsid w:val="00320CD3"/>
    <w:rsid w:val="003261DA"/>
    <w:rsid w:val="00331351"/>
    <w:rsid w:val="00335062"/>
    <w:rsid w:val="00346AE5"/>
    <w:rsid w:val="00347ECA"/>
    <w:rsid w:val="003526C4"/>
    <w:rsid w:val="003536DB"/>
    <w:rsid w:val="00354824"/>
    <w:rsid w:val="00354E49"/>
    <w:rsid w:val="003572A1"/>
    <w:rsid w:val="00357DC2"/>
    <w:rsid w:val="00360CAB"/>
    <w:rsid w:val="00363B49"/>
    <w:rsid w:val="00363C01"/>
    <w:rsid w:val="00364360"/>
    <w:rsid w:val="00365BAF"/>
    <w:rsid w:val="00370190"/>
    <w:rsid w:val="00374E36"/>
    <w:rsid w:val="00375ECE"/>
    <w:rsid w:val="0037651B"/>
    <w:rsid w:val="0038217B"/>
    <w:rsid w:val="00390A58"/>
    <w:rsid w:val="00390A98"/>
    <w:rsid w:val="00393DCD"/>
    <w:rsid w:val="003956B6"/>
    <w:rsid w:val="003A04DE"/>
    <w:rsid w:val="003B6243"/>
    <w:rsid w:val="003B7798"/>
    <w:rsid w:val="003C0517"/>
    <w:rsid w:val="003C7377"/>
    <w:rsid w:val="003C73F5"/>
    <w:rsid w:val="003D0512"/>
    <w:rsid w:val="003D1FB1"/>
    <w:rsid w:val="003D2A19"/>
    <w:rsid w:val="003D698E"/>
    <w:rsid w:val="003E4FE6"/>
    <w:rsid w:val="003F24E0"/>
    <w:rsid w:val="003F6FFF"/>
    <w:rsid w:val="003F7E4C"/>
    <w:rsid w:val="00405034"/>
    <w:rsid w:val="00405875"/>
    <w:rsid w:val="004108BE"/>
    <w:rsid w:val="00415AA8"/>
    <w:rsid w:val="00420ADC"/>
    <w:rsid w:val="00423EF5"/>
    <w:rsid w:val="0043037D"/>
    <w:rsid w:val="0043044A"/>
    <w:rsid w:val="00431DAD"/>
    <w:rsid w:val="004320C1"/>
    <w:rsid w:val="00454E98"/>
    <w:rsid w:val="00454FB6"/>
    <w:rsid w:val="00456571"/>
    <w:rsid w:val="00463319"/>
    <w:rsid w:val="00466328"/>
    <w:rsid w:val="00467C62"/>
    <w:rsid w:val="004703EA"/>
    <w:rsid w:val="00472999"/>
    <w:rsid w:val="004729D2"/>
    <w:rsid w:val="00477C4E"/>
    <w:rsid w:val="004800F4"/>
    <w:rsid w:val="004857C9"/>
    <w:rsid w:val="00487E59"/>
    <w:rsid w:val="00493BCE"/>
    <w:rsid w:val="004946DD"/>
    <w:rsid w:val="00494804"/>
    <w:rsid w:val="00494FF1"/>
    <w:rsid w:val="00497AB1"/>
    <w:rsid w:val="004A41A7"/>
    <w:rsid w:val="004A7950"/>
    <w:rsid w:val="004B2E37"/>
    <w:rsid w:val="004B42D5"/>
    <w:rsid w:val="004B53EF"/>
    <w:rsid w:val="004B741E"/>
    <w:rsid w:val="004C1802"/>
    <w:rsid w:val="004C4193"/>
    <w:rsid w:val="004C4DFF"/>
    <w:rsid w:val="004C53E6"/>
    <w:rsid w:val="004D1C97"/>
    <w:rsid w:val="004D556A"/>
    <w:rsid w:val="004E55E8"/>
    <w:rsid w:val="004F0427"/>
    <w:rsid w:val="004F1905"/>
    <w:rsid w:val="004F1A8A"/>
    <w:rsid w:val="004F6F6C"/>
    <w:rsid w:val="00502D55"/>
    <w:rsid w:val="005115A5"/>
    <w:rsid w:val="005328B4"/>
    <w:rsid w:val="00541774"/>
    <w:rsid w:val="005422B5"/>
    <w:rsid w:val="00546020"/>
    <w:rsid w:val="00546D3B"/>
    <w:rsid w:val="00546EDA"/>
    <w:rsid w:val="00551A01"/>
    <w:rsid w:val="005541E8"/>
    <w:rsid w:val="0055629E"/>
    <w:rsid w:val="00560A3E"/>
    <w:rsid w:val="00581CB1"/>
    <w:rsid w:val="00583CCE"/>
    <w:rsid w:val="00585907"/>
    <w:rsid w:val="00585BB6"/>
    <w:rsid w:val="00587FD8"/>
    <w:rsid w:val="0059108B"/>
    <w:rsid w:val="00592DBA"/>
    <w:rsid w:val="005944DF"/>
    <w:rsid w:val="005A56B2"/>
    <w:rsid w:val="005B0E25"/>
    <w:rsid w:val="005B31DC"/>
    <w:rsid w:val="005B49DA"/>
    <w:rsid w:val="005B60CE"/>
    <w:rsid w:val="005C189F"/>
    <w:rsid w:val="005C2FC4"/>
    <w:rsid w:val="005C796F"/>
    <w:rsid w:val="005C7A48"/>
    <w:rsid w:val="005D088D"/>
    <w:rsid w:val="005D4A31"/>
    <w:rsid w:val="005E72C4"/>
    <w:rsid w:val="005F1AD1"/>
    <w:rsid w:val="005F1CFF"/>
    <w:rsid w:val="005F241C"/>
    <w:rsid w:val="005F2B46"/>
    <w:rsid w:val="005F4D70"/>
    <w:rsid w:val="005F5910"/>
    <w:rsid w:val="005F6C9A"/>
    <w:rsid w:val="00605DFA"/>
    <w:rsid w:val="0061132F"/>
    <w:rsid w:val="00611929"/>
    <w:rsid w:val="006244C1"/>
    <w:rsid w:val="00627536"/>
    <w:rsid w:val="00632C14"/>
    <w:rsid w:val="0063477F"/>
    <w:rsid w:val="00640BDB"/>
    <w:rsid w:val="00640FAE"/>
    <w:rsid w:val="0064657B"/>
    <w:rsid w:val="00651437"/>
    <w:rsid w:val="00651443"/>
    <w:rsid w:val="0065709A"/>
    <w:rsid w:val="006663FF"/>
    <w:rsid w:val="00671BE7"/>
    <w:rsid w:val="006768FB"/>
    <w:rsid w:val="00676921"/>
    <w:rsid w:val="00681B74"/>
    <w:rsid w:val="00681E2C"/>
    <w:rsid w:val="006836CE"/>
    <w:rsid w:val="006839EB"/>
    <w:rsid w:val="00684313"/>
    <w:rsid w:val="006900F3"/>
    <w:rsid w:val="006976C5"/>
    <w:rsid w:val="006A37C4"/>
    <w:rsid w:val="006B7B87"/>
    <w:rsid w:val="006C026C"/>
    <w:rsid w:val="006C1FC2"/>
    <w:rsid w:val="006C458B"/>
    <w:rsid w:val="006C4726"/>
    <w:rsid w:val="006C6575"/>
    <w:rsid w:val="006C7D98"/>
    <w:rsid w:val="006D1749"/>
    <w:rsid w:val="006D4709"/>
    <w:rsid w:val="006E034D"/>
    <w:rsid w:val="006E2D87"/>
    <w:rsid w:val="006E46D3"/>
    <w:rsid w:val="006E54CF"/>
    <w:rsid w:val="006E560D"/>
    <w:rsid w:val="006E6E8E"/>
    <w:rsid w:val="006F2443"/>
    <w:rsid w:val="006F2C2B"/>
    <w:rsid w:val="006F42A1"/>
    <w:rsid w:val="006F77B0"/>
    <w:rsid w:val="00722491"/>
    <w:rsid w:val="00722CD1"/>
    <w:rsid w:val="00733C73"/>
    <w:rsid w:val="00740937"/>
    <w:rsid w:val="007410B6"/>
    <w:rsid w:val="007428F7"/>
    <w:rsid w:val="00743D59"/>
    <w:rsid w:val="00744610"/>
    <w:rsid w:val="00744A48"/>
    <w:rsid w:val="00746C40"/>
    <w:rsid w:val="00752494"/>
    <w:rsid w:val="007617F3"/>
    <w:rsid w:val="007643D7"/>
    <w:rsid w:val="007669C2"/>
    <w:rsid w:val="0077256A"/>
    <w:rsid w:val="0077428E"/>
    <w:rsid w:val="00775726"/>
    <w:rsid w:val="00775CDE"/>
    <w:rsid w:val="00782BAF"/>
    <w:rsid w:val="00783BE6"/>
    <w:rsid w:val="0078639C"/>
    <w:rsid w:val="00794A59"/>
    <w:rsid w:val="007A3DC0"/>
    <w:rsid w:val="007A4507"/>
    <w:rsid w:val="007A4652"/>
    <w:rsid w:val="007A6091"/>
    <w:rsid w:val="007A63B6"/>
    <w:rsid w:val="007A7250"/>
    <w:rsid w:val="007B3512"/>
    <w:rsid w:val="007B5B6F"/>
    <w:rsid w:val="007C343E"/>
    <w:rsid w:val="007D30C7"/>
    <w:rsid w:val="007D40FC"/>
    <w:rsid w:val="007D49CB"/>
    <w:rsid w:val="007D5421"/>
    <w:rsid w:val="007E1312"/>
    <w:rsid w:val="007E2069"/>
    <w:rsid w:val="007E6B62"/>
    <w:rsid w:val="007E6D9F"/>
    <w:rsid w:val="007E7BF4"/>
    <w:rsid w:val="007F20AF"/>
    <w:rsid w:val="007F33C4"/>
    <w:rsid w:val="007F55C1"/>
    <w:rsid w:val="007F60F3"/>
    <w:rsid w:val="007F635F"/>
    <w:rsid w:val="007F6812"/>
    <w:rsid w:val="00801CF5"/>
    <w:rsid w:val="00812654"/>
    <w:rsid w:val="00817AA4"/>
    <w:rsid w:val="00824FCA"/>
    <w:rsid w:val="00827EF2"/>
    <w:rsid w:val="0084372A"/>
    <w:rsid w:val="008466A6"/>
    <w:rsid w:val="008527B4"/>
    <w:rsid w:val="008548DB"/>
    <w:rsid w:val="00854D6C"/>
    <w:rsid w:val="008605C0"/>
    <w:rsid w:val="00863EBA"/>
    <w:rsid w:val="00866EB0"/>
    <w:rsid w:val="00873676"/>
    <w:rsid w:val="00873A74"/>
    <w:rsid w:val="008870F8"/>
    <w:rsid w:val="00890D86"/>
    <w:rsid w:val="008914EE"/>
    <w:rsid w:val="0089775B"/>
    <w:rsid w:val="008A0DAE"/>
    <w:rsid w:val="008A1B5D"/>
    <w:rsid w:val="008A1BF6"/>
    <w:rsid w:val="008A241D"/>
    <w:rsid w:val="008C3152"/>
    <w:rsid w:val="008C6954"/>
    <w:rsid w:val="008C79B0"/>
    <w:rsid w:val="008D19B3"/>
    <w:rsid w:val="008D2CCB"/>
    <w:rsid w:val="008D4B4B"/>
    <w:rsid w:val="008D6FE7"/>
    <w:rsid w:val="008D7F23"/>
    <w:rsid w:val="008E010B"/>
    <w:rsid w:val="008E2624"/>
    <w:rsid w:val="008E2BF6"/>
    <w:rsid w:val="008E2D82"/>
    <w:rsid w:val="008E2F36"/>
    <w:rsid w:val="008F210C"/>
    <w:rsid w:val="008F2431"/>
    <w:rsid w:val="008F2C13"/>
    <w:rsid w:val="008F3904"/>
    <w:rsid w:val="008F4B52"/>
    <w:rsid w:val="008F78E8"/>
    <w:rsid w:val="008F7CC2"/>
    <w:rsid w:val="00912CDC"/>
    <w:rsid w:val="00914C6D"/>
    <w:rsid w:val="00915E79"/>
    <w:rsid w:val="00916536"/>
    <w:rsid w:val="00921176"/>
    <w:rsid w:val="009352CF"/>
    <w:rsid w:val="00935A6D"/>
    <w:rsid w:val="00947C1E"/>
    <w:rsid w:val="0095085F"/>
    <w:rsid w:val="009510F7"/>
    <w:rsid w:val="00964EA4"/>
    <w:rsid w:val="00965970"/>
    <w:rsid w:val="00966076"/>
    <w:rsid w:val="00970392"/>
    <w:rsid w:val="00973852"/>
    <w:rsid w:val="0097480F"/>
    <w:rsid w:val="0097487B"/>
    <w:rsid w:val="00974E57"/>
    <w:rsid w:val="00975012"/>
    <w:rsid w:val="00980219"/>
    <w:rsid w:val="009805C7"/>
    <w:rsid w:val="00984AED"/>
    <w:rsid w:val="009872F5"/>
    <w:rsid w:val="00990A35"/>
    <w:rsid w:val="00991E1C"/>
    <w:rsid w:val="009A10D6"/>
    <w:rsid w:val="009A16F7"/>
    <w:rsid w:val="009A2BDC"/>
    <w:rsid w:val="009A48C6"/>
    <w:rsid w:val="009B3104"/>
    <w:rsid w:val="009B52CC"/>
    <w:rsid w:val="009C0D8F"/>
    <w:rsid w:val="009C15E1"/>
    <w:rsid w:val="009C4497"/>
    <w:rsid w:val="009C451B"/>
    <w:rsid w:val="009C50CF"/>
    <w:rsid w:val="009C5F93"/>
    <w:rsid w:val="009D047C"/>
    <w:rsid w:val="009E0434"/>
    <w:rsid w:val="009E0FC7"/>
    <w:rsid w:val="009E136B"/>
    <w:rsid w:val="009E4A74"/>
    <w:rsid w:val="009E5818"/>
    <w:rsid w:val="009E6BB2"/>
    <w:rsid w:val="009E7F4A"/>
    <w:rsid w:val="009F09C1"/>
    <w:rsid w:val="009F3F8E"/>
    <w:rsid w:val="00A019F4"/>
    <w:rsid w:val="00A03FB5"/>
    <w:rsid w:val="00A059B7"/>
    <w:rsid w:val="00A05BAF"/>
    <w:rsid w:val="00A1157C"/>
    <w:rsid w:val="00A13034"/>
    <w:rsid w:val="00A13483"/>
    <w:rsid w:val="00A17C0C"/>
    <w:rsid w:val="00A233A5"/>
    <w:rsid w:val="00A2370B"/>
    <w:rsid w:val="00A2473D"/>
    <w:rsid w:val="00A25558"/>
    <w:rsid w:val="00A35508"/>
    <w:rsid w:val="00A3704F"/>
    <w:rsid w:val="00A436FD"/>
    <w:rsid w:val="00A454BB"/>
    <w:rsid w:val="00A46A41"/>
    <w:rsid w:val="00A47095"/>
    <w:rsid w:val="00A51F5D"/>
    <w:rsid w:val="00A527D4"/>
    <w:rsid w:val="00A52EAD"/>
    <w:rsid w:val="00A54B3D"/>
    <w:rsid w:val="00A641EA"/>
    <w:rsid w:val="00A72CE7"/>
    <w:rsid w:val="00A7509F"/>
    <w:rsid w:val="00A93421"/>
    <w:rsid w:val="00A94036"/>
    <w:rsid w:val="00AA1E09"/>
    <w:rsid w:val="00AA3014"/>
    <w:rsid w:val="00AA34F6"/>
    <w:rsid w:val="00AA675F"/>
    <w:rsid w:val="00AA6CAA"/>
    <w:rsid w:val="00AB1D7D"/>
    <w:rsid w:val="00AB26A0"/>
    <w:rsid w:val="00AB4283"/>
    <w:rsid w:val="00AB7D0D"/>
    <w:rsid w:val="00AC1056"/>
    <w:rsid w:val="00AC208D"/>
    <w:rsid w:val="00AC38E5"/>
    <w:rsid w:val="00AC5238"/>
    <w:rsid w:val="00AC5E98"/>
    <w:rsid w:val="00AD1A1A"/>
    <w:rsid w:val="00AD237D"/>
    <w:rsid w:val="00AD2CEF"/>
    <w:rsid w:val="00AD3F1F"/>
    <w:rsid w:val="00AD5DD3"/>
    <w:rsid w:val="00AE0DE4"/>
    <w:rsid w:val="00AE161F"/>
    <w:rsid w:val="00AE7547"/>
    <w:rsid w:val="00AF41D7"/>
    <w:rsid w:val="00B00396"/>
    <w:rsid w:val="00B01EE0"/>
    <w:rsid w:val="00B039F5"/>
    <w:rsid w:val="00B045DC"/>
    <w:rsid w:val="00B156DD"/>
    <w:rsid w:val="00B20071"/>
    <w:rsid w:val="00B25C2D"/>
    <w:rsid w:val="00B328CB"/>
    <w:rsid w:val="00B34F34"/>
    <w:rsid w:val="00B40DE8"/>
    <w:rsid w:val="00B41388"/>
    <w:rsid w:val="00B43D3A"/>
    <w:rsid w:val="00B5033B"/>
    <w:rsid w:val="00B508D6"/>
    <w:rsid w:val="00B538E7"/>
    <w:rsid w:val="00B562DD"/>
    <w:rsid w:val="00B57748"/>
    <w:rsid w:val="00B6096B"/>
    <w:rsid w:val="00B67438"/>
    <w:rsid w:val="00B70C3F"/>
    <w:rsid w:val="00B727C5"/>
    <w:rsid w:val="00B77260"/>
    <w:rsid w:val="00B77A23"/>
    <w:rsid w:val="00B83F3D"/>
    <w:rsid w:val="00B8443B"/>
    <w:rsid w:val="00B847C4"/>
    <w:rsid w:val="00B8528B"/>
    <w:rsid w:val="00B853BD"/>
    <w:rsid w:val="00B85C35"/>
    <w:rsid w:val="00B87ABA"/>
    <w:rsid w:val="00B9006F"/>
    <w:rsid w:val="00B94203"/>
    <w:rsid w:val="00B948B9"/>
    <w:rsid w:val="00BA13D4"/>
    <w:rsid w:val="00BA35DC"/>
    <w:rsid w:val="00BA4939"/>
    <w:rsid w:val="00BB6F54"/>
    <w:rsid w:val="00BC07B1"/>
    <w:rsid w:val="00BC735C"/>
    <w:rsid w:val="00BD0337"/>
    <w:rsid w:val="00BD3CEB"/>
    <w:rsid w:val="00BD58F7"/>
    <w:rsid w:val="00BE75F0"/>
    <w:rsid w:val="00BF1616"/>
    <w:rsid w:val="00BF3511"/>
    <w:rsid w:val="00C012EA"/>
    <w:rsid w:val="00C0148C"/>
    <w:rsid w:val="00C02035"/>
    <w:rsid w:val="00C049F0"/>
    <w:rsid w:val="00C05B12"/>
    <w:rsid w:val="00C06807"/>
    <w:rsid w:val="00C11DCE"/>
    <w:rsid w:val="00C125F3"/>
    <w:rsid w:val="00C12721"/>
    <w:rsid w:val="00C21DA9"/>
    <w:rsid w:val="00C24AB2"/>
    <w:rsid w:val="00C25732"/>
    <w:rsid w:val="00C311DF"/>
    <w:rsid w:val="00C340E1"/>
    <w:rsid w:val="00C438DA"/>
    <w:rsid w:val="00C443EF"/>
    <w:rsid w:val="00C46EF8"/>
    <w:rsid w:val="00C50C17"/>
    <w:rsid w:val="00C50D12"/>
    <w:rsid w:val="00C5164A"/>
    <w:rsid w:val="00C52AB2"/>
    <w:rsid w:val="00C56C2D"/>
    <w:rsid w:val="00C57A04"/>
    <w:rsid w:val="00C62695"/>
    <w:rsid w:val="00C626A6"/>
    <w:rsid w:val="00C63B6D"/>
    <w:rsid w:val="00C654A8"/>
    <w:rsid w:val="00C66662"/>
    <w:rsid w:val="00C7329C"/>
    <w:rsid w:val="00C76717"/>
    <w:rsid w:val="00C76CCC"/>
    <w:rsid w:val="00C77B6C"/>
    <w:rsid w:val="00C9106D"/>
    <w:rsid w:val="00C96731"/>
    <w:rsid w:val="00CA725C"/>
    <w:rsid w:val="00CB4529"/>
    <w:rsid w:val="00CB6C7A"/>
    <w:rsid w:val="00CC21D2"/>
    <w:rsid w:val="00CC74ED"/>
    <w:rsid w:val="00CD01D6"/>
    <w:rsid w:val="00CD0936"/>
    <w:rsid w:val="00CD148C"/>
    <w:rsid w:val="00CD293E"/>
    <w:rsid w:val="00CD2C25"/>
    <w:rsid w:val="00CD4CE8"/>
    <w:rsid w:val="00CD76FD"/>
    <w:rsid w:val="00CE64FE"/>
    <w:rsid w:val="00CF0C2B"/>
    <w:rsid w:val="00CF5CD4"/>
    <w:rsid w:val="00D01992"/>
    <w:rsid w:val="00D03466"/>
    <w:rsid w:val="00D04D0A"/>
    <w:rsid w:val="00D05481"/>
    <w:rsid w:val="00D13AD7"/>
    <w:rsid w:val="00D310BF"/>
    <w:rsid w:val="00D34D26"/>
    <w:rsid w:val="00D37FCD"/>
    <w:rsid w:val="00D402CF"/>
    <w:rsid w:val="00D4453F"/>
    <w:rsid w:val="00D536A8"/>
    <w:rsid w:val="00D53D28"/>
    <w:rsid w:val="00D65D06"/>
    <w:rsid w:val="00D723E1"/>
    <w:rsid w:val="00D760EB"/>
    <w:rsid w:val="00D7720E"/>
    <w:rsid w:val="00D7766C"/>
    <w:rsid w:val="00D779EE"/>
    <w:rsid w:val="00D81060"/>
    <w:rsid w:val="00D8332E"/>
    <w:rsid w:val="00D8370A"/>
    <w:rsid w:val="00D94540"/>
    <w:rsid w:val="00D94CC2"/>
    <w:rsid w:val="00DA62AB"/>
    <w:rsid w:val="00DB19FF"/>
    <w:rsid w:val="00DC6DAA"/>
    <w:rsid w:val="00DD59A6"/>
    <w:rsid w:val="00DD7CD1"/>
    <w:rsid w:val="00DE16BC"/>
    <w:rsid w:val="00DE1BC7"/>
    <w:rsid w:val="00DE34D7"/>
    <w:rsid w:val="00DE59E1"/>
    <w:rsid w:val="00DE6F93"/>
    <w:rsid w:val="00DF0AC5"/>
    <w:rsid w:val="00DF4181"/>
    <w:rsid w:val="00DF4ABE"/>
    <w:rsid w:val="00DF6B7B"/>
    <w:rsid w:val="00DF741C"/>
    <w:rsid w:val="00E0050E"/>
    <w:rsid w:val="00E24953"/>
    <w:rsid w:val="00E264EB"/>
    <w:rsid w:val="00E311CE"/>
    <w:rsid w:val="00E31E8A"/>
    <w:rsid w:val="00E33369"/>
    <w:rsid w:val="00E442DC"/>
    <w:rsid w:val="00E44E47"/>
    <w:rsid w:val="00E454A0"/>
    <w:rsid w:val="00E475A1"/>
    <w:rsid w:val="00E506FC"/>
    <w:rsid w:val="00E54A1C"/>
    <w:rsid w:val="00E707F1"/>
    <w:rsid w:val="00E711CB"/>
    <w:rsid w:val="00E835BA"/>
    <w:rsid w:val="00E873DA"/>
    <w:rsid w:val="00E925D6"/>
    <w:rsid w:val="00E938C0"/>
    <w:rsid w:val="00EA2A9D"/>
    <w:rsid w:val="00EA7FA0"/>
    <w:rsid w:val="00EB1256"/>
    <w:rsid w:val="00EB2244"/>
    <w:rsid w:val="00EB2806"/>
    <w:rsid w:val="00EB3B98"/>
    <w:rsid w:val="00EB6DEE"/>
    <w:rsid w:val="00EC08B4"/>
    <w:rsid w:val="00EC4BFE"/>
    <w:rsid w:val="00EC5AFB"/>
    <w:rsid w:val="00ED4AE4"/>
    <w:rsid w:val="00ED53D7"/>
    <w:rsid w:val="00EE1AB8"/>
    <w:rsid w:val="00EE286D"/>
    <w:rsid w:val="00EE2AAC"/>
    <w:rsid w:val="00F04B03"/>
    <w:rsid w:val="00F056FA"/>
    <w:rsid w:val="00F1071C"/>
    <w:rsid w:val="00F16214"/>
    <w:rsid w:val="00F211D8"/>
    <w:rsid w:val="00F2207B"/>
    <w:rsid w:val="00F2523D"/>
    <w:rsid w:val="00F33736"/>
    <w:rsid w:val="00F410DA"/>
    <w:rsid w:val="00F41D3E"/>
    <w:rsid w:val="00F424F7"/>
    <w:rsid w:val="00F43767"/>
    <w:rsid w:val="00F53F1B"/>
    <w:rsid w:val="00F5641F"/>
    <w:rsid w:val="00F5654E"/>
    <w:rsid w:val="00F60080"/>
    <w:rsid w:val="00F60FFE"/>
    <w:rsid w:val="00F61940"/>
    <w:rsid w:val="00F6594F"/>
    <w:rsid w:val="00F72265"/>
    <w:rsid w:val="00F75D26"/>
    <w:rsid w:val="00F778C1"/>
    <w:rsid w:val="00F838A3"/>
    <w:rsid w:val="00F877DD"/>
    <w:rsid w:val="00F915BA"/>
    <w:rsid w:val="00F953CB"/>
    <w:rsid w:val="00FA1450"/>
    <w:rsid w:val="00FA576D"/>
    <w:rsid w:val="00FA7400"/>
    <w:rsid w:val="00FC298A"/>
    <w:rsid w:val="00FC5137"/>
    <w:rsid w:val="00FC6BB1"/>
    <w:rsid w:val="00FE11E7"/>
    <w:rsid w:val="00FF55E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CD0637"/>
  <w15:chartTrackingRefBased/>
  <w15:docId w15:val="{65E6672D-4251-4E18-AF65-103193A78E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463319"/>
    <w:rPr>
      <w:color w:val="0563C1" w:themeColor="hyperlink"/>
      <w:u w:val="single"/>
    </w:rPr>
  </w:style>
  <w:style w:type="paragraph" w:styleId="Antrats">
    <w:name w:val="header"/>
    <w:basedOn w:val="prastasis"/>
    <w:link w:val="AntratsDiagrama"/>
    <w:uiPriority w:val="99"/>
    <w:unhideWhenUsed/>
    <w:rsid w:val="000F71ED"/>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F71ED"/>
  </w:style>
  <w:style w:type="paragraph" w:styleId="Porat">
    <w:name w:val="footer"/>
    <w:basedOn w:val="prastasis"/>
    <w:link w:val="PoratDiagrama"/>
    <w:uiPriority w:val="99"/>
    <w:unhideWhenUsed/>
    <w:rsid w:val="000F71ED"/>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F71ED"/>
  </w:style>
  <w:style w:type="paragraph" w:styleId="Puslapioinaostekstas">
    <w:name w:val="footnote text"/>
    <w:basedOn w:val="prastasis"/>
    <w:link w:val="PuslapioinaostekstasDiagrama"/>
    <w:uiPriority w:val="99"/>
    <w:semiHidden/>
    <w:unhideWhenUsed/>
    <w:rsid w:val="000F71E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0F71ED"/>
    <w:rPr>
      <w:sz w:val="20"/>
      <w:szCs w:val="20"/>
    </w:rPr>
  </w:style>
  <w:style w:type="character" w:styleId="Puslapioinaosnuoroda">
    <w:name w:val="footnote reference"/>
    <w:basedOn w:val="Numatytasispastraiposriftas"/>
    <w:uiPriority w:val="99"/>
    <w:semiHidden/>
    <w:unhideWhenUsed/>
    <w:rsid w:val="000F71ED"/>
    <w:rPr>
      <w:vertAlign w:val="superscript"/>
    </w:rPr>
  </w:style>
  <w:style w:type="paragraph" w:styleId="Sraopastraipa">
    <w:name w:val="List Paragraph"/>
    <w:aliases w:val="Buletai,Bullet EY,List Paragraph21,List Paragraph1,List Paragraph2,lp1,Use Case List Paragraph,Numbering,ERP-List Paragraph,List Paragraph11,List Paragraph111,Paragraph,List Paragraph Red,List not in Table,Table of contents numbered"/>
    <w:basedOn w:val="prastasis"/>
    <w:link w:val="SraopastraipaDiagrama"/>
    <w:uiPriority w:val="34"/>
    <w:qFormat/>
    <w:rsid w:val="00854D6C"/>
    <w:pPr>
      <w:ind w:left="720"/>
      <w:contextualSpacing/>
    </w:pPr>
  </w:style>
  <w:style w:type="paragraph" w:customStyle="1" w:styleId="Stilius5">
    <w:name w:val="Stilius5"/>
    <w:basedOn w:val="prastasis"/>
    <w:qFormat/>
    <w:rsid w:val="007E6B62"/>
    <w:pPr>
      <w:spacing w:after="0" w:line="240" w:lineRule="auto"/>
      <w:jc w:val="center"/>
    </w:pPr>
    <w:rPr>
      <w:rFonts w:ascii="Times New Roman" w:eastAsia="Times New Roman" w:hAnsi="Times New Roman" w:cs="Times New Roman"/>
      <w:b/>
      <w:kern w:val="0"/>
      <w:sz w:val="28"/>
      <w:szCs w:val="28"/>
      <w14:ligatures w14:val="none"/>
    </w:rPr>
  </w:style>
  <w:style w:type="character" w:styleId="Neapdorotaspaminjimas">
    <w:name w:val="Unresolved Mention"/>
    <w:basedOn w:val="Numatytasispastraiposriftas"/>
    <w:uiPriority w:val="99"/>
    <w:semiHidden/>
    <w:unhideWhenUsed/>
    <w:rsid w:val="008D7F23"/>
    <w:rPr>
      <w:color w:val="605E5C"/>
      <w:shd w:val="clear" w:color="auto" w:fill="E1DFDD"/>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8D4B4B"/>
  </w:style>
  <w:style w:type="character" w:styleId="Grietas">
    <w:name w:val="Strong"/>
    <w:uiPriority w:val="22"/>
    <w:qFormat/>
    <w:rsid w:val="00974E57"/>
    <w:rPr>
      <w:rFonts w:cs="Times New Roman"/>
      <w:b/>
      <w:bCs/>
    </w:rPr>
  </w:style>
  <w:style w:type="character" w:styleId="Perirtashipersaitas">
    <w:name w:val="FollowedHyperlink"/>
    <w:basedOn w:val="Numatytasispastraiposriftas"/>
    <w:uiPriority w:val="99"/>
    <w:semiHidden/>
    <w:unhideWhenUsed/>
    <w:rsid w:val="00AF41D7"/>
    <w:rPr>
      <w:color w:val="954F72" w:themeColor="followedHyperlink"/>
      <w:u w:val="single"/>
    </w:rPr>
  </w:style>
  <w:style w:type="paragraph" w:styleId="prastasiniatinklio">
    <w:name w:val="Normal (Web)"/>
    <w:basedOn w:val="prastasis"/>
    <w:uiPriority w:val="99"/>
    <w:semiHidden/>
    <w:unhideWhenUsed/>
    <w:rsid w:val="00B562DD"/>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50723">
      <w:bodyDiv w:val="1"/>
      <w:marLeft w:val="0"/>
      <w:marRight w:val="0"/>
      <w:marTop w:val="0"/>
      <w:marBottom w:val="0"/>
      <w:divBdr>
        <w:top w:val="none" w:sz="0" w:space="0" w:color="auto"/>
        <w:left w:val="none" w:sz="0" w:space="0" w:color="auto"/>
        <w:bottom w:val="none" w:sz="0" w:space="0" w:color="auto"/>
        <w:right w:val="none" w:sz="0" w:space="0" w:color="auto"/>
      </w:divBdr>
    </w:div>
    <w:div w:id="64769875">
      <w:bodyDiv w:val="1"/>
      <w:marLeft w:val="0"/>
      <w:marRight w:val="0"/>
      <w:marTop w:val="0"/>
      <w:marBottom w:val="0"/>
      <w:divBdr>
        <w:top w:val="none" w:sz="0" w:space="0" w:color="auto"/>
        <w:left w:val="none" w:sz="0" w:space="0" w:color="auto"/>
        <w:bottom w:val="none" w:sz="0" w:space="0" w:color="auto"/>
        <w:right w:val="none" w:sz="0" w:space="0" w:color="auto"/>
      </w:divBdr>
    </w:div>
    <w:div w:id="84035381">
      <w:bodyDiv w:val="1"/>
      <w:marLeft w:val="0"/>
      <w:marRight w:val="0"/>
      <w:marTop w:val="0"/>
      <w:marBottom w:val="0"/>
      <w:divBdr>
        <w:top w:val="none" w:sz="0" w:space="0" w:color="auto"/>
        <w:left w:val="none" w:sz="0" w:space="0" w:color="auto"/>
        <w:bottom w:val="none" w:sz="0" w:space="0" w:color="auto"/>
        <w:right w:val="none" w:sz="0" w:space="0" w:color="auto"/>
      </w:divBdr>
    </w:div>
    <w:div w:id="84696893">
      <w:bodyDiv w:val="1"/>
      <w:marLeft w:val="0"/>
      <w:marRight w:val="0"/>
      <w:marTop w:val="0"/>
      <w:marBottom w:val="0"/>
      <w:divBdr>
        <w:top w:val="none" w:sz="0" w:space="0" w:color="auto"/>
        <w:left w:val="none" w:sz="0" w:space="0" w:color="auto"/>
        <w:bottom w:val="none" w:sz="0" w:space="0" w:color="auto"/>
        <w:right w:val="none" w:sz="0" w:space="0" w:color="auto"/>
      </w:divBdr>
    </w:div>
    <w:div w:id="124541905">
      <w:bodyDiv w:val="1"/>
      <w:marLeft w:val="0"/>
      <w:marRight w:val="0"/>
      <w:marTop w:val="0"/>
      <w:marBottom w:val="0"/>
      <w:divBdr>
        <w:top w:val="none" w:sz="0" w:space="0" w:color="auto"/>
        <w:left w:val="none" w:sz="0" w:space="0" w:color="auto"/>
        <w:bottom w:val="none" w:sz="0" w:space="0" w:color="auto"/>
        <w:right w:val="none" w:sz="0" w:space="0" w:color="auto"/>
      </w:divBdr>
    </w:div>
    <w:div w:id="128397525">
      <w:bodyDiv w:val="1"/>
      <w:marLeft w:val="0"/>
      <w:marRight w:val="0"/>
      <w:marTop w:val="0"/>
      <w:marBottom w:val="0"/>
      <w:divBdr>
        <w:top w:val="none" w:sz="0" w:space="0" w:color="auto"/>
        <w:left w:val="none" w:sz="0" w:space="0" w:color="auto"/>
        <w:bottom w:val="none" w:sz="0" w:space="0" w:color="auto"/>
        <w:right w:val="none" w:sz="0" w:space="0" w:color="auto"/>
      </w:divBdr>
    </w:div>
    <w:div w:id="129985526">
      <w:bodyDiv w:val="1"/>
      <w:marLeft w:val="0"/>
      <w:marRight w:val="0"/>
      <w:marTop w:val="0"/>
      <w:marBottom w:val="0"/>
      <w:divBdr>
        <w:top w:val="none" w:sz="0" w:space="0" w:color="auto"/>
        <w:left w:val="none" w:sz="0" w:space="0" w:color="auto"/>
        <w:bottom w:val="none" w:sz="0" w:space="0" w:color="auto"/>
        <w:right w:val="none" w:sz="0" w:space="0" w:color="auto"/>
      </w:divBdr>
    </w:div>
    <w:div w:id="141240274">
      <w:bodyDiv w:val="1"/>
      <w:marLeft w:val="0"/>
      <w:marRight w:val="0"/>
      <w:marTop w:val="0"/>
      <w:marBottom w:val="0"/>
      <w:divBdr>
        <w:top w:val="none" w:sz="0" w:space="0" w:color="auto"/>
        <w:left w:val="none" w:sz="0" w:space="0" w:color="auto"/>
        <w:bottom w:val="none" w:sz="0" w:space="0" w:color="auto"/>
        <w:right w:val="none" w:sz="0" w:space="0" w:color="auto"/>
      </w:divBdr>
    </w:div>
    <w:div w:id="207642957">
      <w:bodyDiv w:val="1"/>
      <w:marLeft w:val="0"/>
      <w:marRight w:val="0"/>
      <w:marTop w:val="0"/>
      <w:marBottom w:val="0"/>
      <w:divBdr>
        <w:top w:val="none" w:sz="0" w:space="0" w:color="auto"/>
        <w:left w:val="none" w:sz="0" w:space="0" w:color="auto"/>
        <w:bottom w:val="none" w:sz="0" w:space="0" w:color="auto"/>
        <w:right w:val="none" w:sz="0" w:space="0" w:color="auto"/>
      </w:divBdr>
    </w:div>
    <w:div w:id="241259131">
      <w:bodyDiv w:val="1"/>
      <w:marLeft w:val="0"/>
      <w:marRight w:val="0"/>
      <w:marTop w:val="0"/>
      <w:marBottom w:val="0"/>
      <w:divBdr>
        <w:top w:val="none" w:sz="0" w:space="0" w:color="auto"/>
        <w:left w:val="none" w:sz="0" w:space="0" w:color="auto"/>
        <w:bottom w:val="none" w:sz="0" w:space="0" w:color="auto"/>
        <w:right w:val="none" w:sz="0" w:space="0" w:color="auto"/>
      </w:divBdr>
    </w:div>
    <w:div w:id="336814060">
      <w:bodyDiv w:val="1"/>
      <w:marLeft w:val="0"/>
      <w:marRight w:val="0"/>
      <w:marTop w:val="0"/>
      <w:marBottom w:val="0"/>
      <w:divBdr>
        <w:top w:val="none" w:sz="0" w:space="0" w:color="auto"/>
        <w:left w:val="none" w:sz="0" w:space="0" w:color="auto"/>
        <w:bottom w:val="none" w:sz="0" w:space="0" w:color="auto"/>
        <w:right w:val="none" w:sz="0" w:space="0" w:color="auto"/>
      </w:divBdr>
    </w:div>
    <w:div w:id="356003209">
      <w:bodyDiv w:val="1"/>
      <w:marLeft w:val="0"/>
      <w:marRight w:val="0"/>
      <w:marTop w:val="0"/>
      <w:marBottom w:val="0"/>
      <w:divBdr>
        <w:top w:val="none" w:sz="0" w:space="0" w:color="auto"/>
        <w:left w:val="none" w:sz="0" w:space="0" w:color="auto"/>
        <w:bottom w:val="none" w:sz="0" w:space="0" w:color="auto"/>
        <w:right w:val="none" w:sz="0" w:space="0" w:color="auto"/>
      </w:divBdr>
    </w:div>
    <w:div w:id="370226169">
      <w:bodyDiv w:val="1"/>
      <w:marLeft w:val="0"/>
      <w:marRight w:val="0"/>
      <w:marTop w:val="0"/>
      <w:marBottom w:val="0"/>
      <w:divBdr>
        <w:top w:val="none" w:sz="0" w:space="0" w:color="auto"/>
        <w:left w:val="none" w:sz="0" w:space="0" w:color="auto"/>
        <w:bottom w:val="none" w:sz="0" w:space="0" w:color="auto"/>
        <w:right w:val="none" w:sz="0" w:space="0" w:color="auto"/>
      </w:divBdr>
    </w:div>
    <w:div w:id="389501648">
      <w:bodyDiv w:val="1"/>
      <w:marLeft w:val="0"/>
      <w:marRight w:val="0"/>
      <w:marTop w:val="0"/>
      <w:marBottom w:val="0"/>
      <w:divBdr>
        <w:top w:val="none" w:sz="0" w:space="0" w:color="auto"/>
        <w:left w:val="none" w:sz="0" w:space="0" w:color="auto"/>
        <w:bottom w:val="none" w:sz="0" w:space="0" w:color="auto"/>
        <w:right w:val="none" w:sz="0" w:space="0" w:color="auto"/>
      </w:divBdr>
    </w:div>
    <w:div w:id="453476197">
      <w:bodyDiv w:val="1"/>
      <w:marLeft w:val="0"/>
      <w:marRight w:val="0"/>
      <w:marTop w:val="0"/>
      <w:marBottom w:val="0"/>
      <w:divBdr>
        <w:top w:val="none" w:sz="0" w:space="0" w:color="auto"/>
        <w:left w:val="none" w:sz="0" w:space="0" w:color="auto"/>
        <w:bottom w:val="none" w:sz="0" w:space="0" w:color="auto"/>
        <w:right w:val="none" w:sz="0" w:space="0" w:color="auto"/>
      </w:divBdr>
    </w:div>
    <w:div w:id="469396178">
      <w:bodyDiv w:val="1"/>
      <w:marLeft w:val="0"/>
      <w:marRight w:val="0"/>
      <w:marTop w:val="0"/>
      <w:marBottom w:val="0"/>
      <w:divBdr>
        <w:top w:val="none" w:sz="0" w:space="0" w:color="auto"/>
        <w:left w:val="none" w:sz="0" w:space="0" w:color="auto"/>
        <w:bottom w:val="none" w:sz="0" w:space="0" w:color="auto"/>
        <w:right w:val="none" w:sz="0" w:space="0" w:color="auto"/>
      </w:divBdr>
    </w:div>
    <w:div w:id="471337283">
      <w:bodyDiv w:val="1"/>
      <w:marLeft w:val="0"/>
      <w:marRight w:val="0"/>
      <w:marTop w:val="0"/>
      <w:marBottom w:val="0"/>
      <w:divBdr>
        <w:top w:val="none" w:sz="0" w:space="0" w:color="auto"/>
        <w:left w:val="none" w:sz="0" w:space="0" w:color="auto"/>
        <w:bottom w:val="none" w:sz="0" w:space="0" w:color="auto"/>
        <w:right w:val="none" w:sz="0" w:space="0" w:color="auto"/>
      </w:divBdr>
    </w:div>
    <w:div w:id="476410623">
      <w:bodyDiv w:val="1"/>
      <w:marLeft w:val="0"/>
      <w:marRight w:val="0"/>
      <w:marTop w:val="0"/>
      <w:marBottom w:val="0"/>
      <w:divBdr>
        <w:top w:val="none" w:sz="0" w:space="0" w:color="auto"/>
        <w:left w:val="none" w:sz="0" w:space="0" w:color="auto"/>
        <w:bottom w:val="none" w:sz="0" w:space="0" w:color="auto"/>
        <w:right w:val="none" w:sz="0" w:space="0" w:color="auto"/>
      </w:divBdr>
    </w:div>
    <w:div w:id="484013422">
      <w:bodyDiv w:val="1"/>
      <w:marLeft w:val="0"/>
      <w:marRight w:val="0"/>
      <w:marTop w:val="0"/>
      <w:marBottom w:val="0"/>
      <w:divBdr>
        <w:top w:val="none" w:sz="0" w:space="0" w:color="auto"/>
        <w:left w:val="none" w:sz="0" w:space="0" w:color="auto"/>
        <w:bottom w:val="none" w:sz="0" w:space="0" w:color="auto"/>
        <w:right w:val="none" w:sz="0" w:space="0" w:color="auto"/>
      </w:divBdr>
    </w:div>
    <w:div w:id="507061001">
      <w:bodyDiv w:val="1"/>
      <w:marLeft w:val="0"/>
      <w:marRight w:val="0"/>
      <w:marTop w:val="0"/>
      <w:marBottom w:val="0"/>
      <w:divBdr>
        <w:top w:val="none" w:sz="0" w:space="0" w:color="auto"/>
        <w:left w:val="none" w:sz="0" w:space="0" w:color="auto"/>
        <w:bottom w:val="none" w:sz="0" w:space="0" w:color="auto"/>
        <w:right w:val="none" w:sz="0" w:space="0" w:color="auto"/>
      </w:divBdr>
    </w:div>
    <w:div w:id="644700807">
      <w:bodyDiv w:val="1"/>
      <w:marLeft w:val="0"/>
      <w:marRight w:val="0"/>
      <w:marTop w:val="0"/>
      <w:marBottom w:val="0"/>
      <w:divBdr>
        <w:top w:val="none" w:sz="0" w:space="0" w:color="auto"/>
        <w:left w:val="none" w:sz="0" w:space="0" w:color="auto"/>
        <w:bottom w:val="none" w:sz="0" w:space="0" w:color="auto"/>
        <w:right w:val="none" w:sz="0" w:space="0" w:color="auto"/>
      </w:divBdr>
    </w:div>
    <w:div w:id="645857312">
      <w:bodyDiv w:val="1"/>
      <w:marLeft w:val="0"/>
      <w:marRight w:val="0"/>
      <w:marTop w:val="0"/>
      <w:marBottom w:val="0"/>
      <w:divBdr>
        <w:top w:val="none" w:sz="0" w:space="0" w:color="auto"/>
        <w:left w:val="none" w:sz="0" w:space="0" w:color="auto"/>
        <w:bottom w:val="none" w:sz="0" w:space="0" w:color="auto"/>
        <w:right w:val="none" w:sz="0" w:space="0" w:color="auto"/>
      </w:divBdr>
    </w:div>
    <w:div w:id="652875968">
      <w:bodyDiv w:val="1"/>
      <w:marLeft w:val="0"/>
      <w:marRight w:val="0"/>
      <w:marTop w:val="0"/>
      <w:marBottom w:val="0"/>
      <w:divBdr>
        <w:top w:val="none" w:sz="0" w:space="0" w:color="auto"/>
        <w:left w:val="none" w:sz="0" w:space="0" w:color="auto"/>
        <w:bottom w:val="none" w:sz="0" w:space="0" w:color="auto"/>
        <w:right w:val="none" w:sz="0" w:space="0" w:color="auto"/>
      </w:divBdr>
    </w:div>
    <w:div w:id="679505611">
      <w:bodyDiv w:val="1"/>
      <w:marLeft w:val="0"/>
      <w:marRight w:val="0"/>
      <w:marTop w:val="0"/>
      <w:marBottom w:val="0"/>
      <w:divBdr>
        <w:top w:val="none" w:sz="0" w:space="0" w:color="auto"/>
        <w:left w:val="none" w:sz="0" w:space="0" w:color="auto"/>
        <w:bottom w:val="none" w:sz="0" w:space="0" w:color="auto"/>
        <w:right w:val="none" w:sz="0" w:space="0" w:color="auto"/>
      </w:divBdr>
    </w:div>
    <w:div w:id="755788948">
      <w:bodyDiv w:val="1"/>
      <w:marLeft w:val="0"/>
      <w:marRight w:val="0"/>
      <w:marTop w:val="0"/>
      <w:marBottom w:val="0"/>
      <w:divBdr>
        <w:top w:val="none" w:sz="0" w:space="0" w:color="auto"/>
        <w:left w:val="none" w:sz="0" w:space="0" w:color="auto"/>
        <w:bottom w:val="none" w:sz="0" w:space="0" w:color="auto"/>
        <w:right w:val="none" w:sz="0" w:space="0" w:color="auto"/>
      </w:divBdr>
    </w:div>
    <w:div w:id="834880221">
      <w:bodyDiv w:val="1"/>
      <w:marLeft w:val="0"/>
      <w:marRight w:val="0"/>
      <w:marTop w:val="0"/>
      <w:marBottom w:val="0"/>
      <w:divBdr>
        <w:top w:val="none" w:sz="0" w:space="0" w:color="auto"/>
        <w:left w:val="none" w:sz="0" w:space="0" w:color="auto"/>
        <w:bottom w:val="none" w:sz="0" w:space="0" w:color="auto"/>
        <w:right w:val="none" w:sz="0" w:space="0" w:color="auto"/>
      </w:divBdr>
    </w:div>
    <w:div w:id="887841450">
      <w:bodyDiv w:val="1"/>
      <w:marLeft w:val="0"/>
      <w:marRight w:val="0"/>
      <w:marTop w:val="0"/>
      <w:marBottom w:val="0"/>
      <w:divBdr>
        <w:top w:val="none" w:sz="0" w:space="0" w:color="auto"/>
        <w:left w:val="none" w:sz="0" w:space="0" w:color="auto"/>
        <w:bottom w:val="none" w:sz="0" w:space="0" w:color="auto"/>
        <w:right w:val="none" w:sz="0" w:space="0" w:color="auto"/>
      </w:divBdr>
    </w:div>
    <w:div w:id="893658030">
      <w:bodyDiv w:val="1"/>
      <w:marLeft w:val="0"/>
      <w:marRight w:val="0"/>
      <w:marTop w:val="0"/>
      <w:marBottom w:val="0"/>
      <w:divBdr>
        <w:top w:val="none" w:sz="0" w:space="0" w:color="auto"/>
        <w:left w:val="none" w:sz="0" w:space="0" w:color="auto"/>
        <w:bottom w:val="none" w:sz="0" w:space="0" w:color="auto"/>
        <w:right w:val="none" w:sz="0" w:space="0" w:color="auto"/>
      </w:divBdr>
    </w:div>
    <w:div w:id="957838388">
      <w:bodyDiv w:val="1"/>
      <w:marLeft w:val="0"/>
      <w:marRight w:val="0"/>
      <w:marTop w:val="0"/>
      <w:marBottom w:val="0"/>
      <w:divBdr>
        <w:top w:val="none" w:sz="0" w:space="0" w:color="auto"/>
        <w:left w:val="none" w:sz="0" w:space="0" w:color="auto"/>
        <w:bottom w:val="none" w:sz="0" w:space="0" w:color="auto"/>
        <w:right w:val="none" w:sz="0" w:space="0" w:color="auto"/>
      </w:divBdr>
    </w:div>
    <w:div w:id="1041251536">
      <w:bodyDiv w:val="1"/>
      <w:marLeft w:val="0"/>
      <w:marRight w:val="0"/>
      <w:marTop w:val="0"/>
      <w:marBottom w:val="0"/>
      <w:divBdr>
        <w:top w:val="none" w:sz="0" w:space="0" w:color="auto"/>
        <w:left w:val="none" w:sz="0" w:space="0" w:color="auto"/>
        <w:bottom w:val="none" w:sz="0" w:space="0" w:color="auto"/>
        <w:right w:val="none" w:sz="0" w:space="0" w:color="auto"/>
      </w:divBdr>
    </w:div>
    <w:div w:id="1053773896">
      <w:bodyDiv w:val="1"/>
      <w:marLeft w:val="0"/>
      <w:marRight w:val="0"/>
      <w:marTop w:val="0"/>
      <w:marBottom w:val="0"/>
      <w:divBdr>
        <w:top w:val="none" w:sz="0" w:space="0" w:color="auto"/>
        <w:left w:val="none" w:sz="0" w:space="0" w:color="auto"/>
        <w:bottom w:val="none" w:sz="0" w:space="0" w:color="auto"/>
        <w:right w:val="none" w:sz="0" w:space="0" w:color="auto"/>
      </w:divBdr>
    </w:div>
    <w:div w:id="1057707271">
      <w:bodyDiv w:val="1"/>
      <w:marLeft w:val="0"/>
      <w:marRight w:val="0"/>
      <w:marTop w:val="0"/>
      <w:marBottom w:val="0"/>
      <w:divBdr>
        <w:top w:val="none" w:sz="0" w:space="0" w:color="auto"/>
        <w:left w:val="none" w:sz="0" w:space="0" w:color="auto"/>
        <w:bottom w:val="none" w:sz="0" w:space="0" w:color="auto"/>
        <w:right w:val="none" w:sz="0" w:space="0" w:color="auto"/>
      </w:divBdr>
    </w:div>
    <w:div w:id="1069620971">
      <w:bodyDiv w:val="1"/>
      <w:marLeft w:val="0"/>
      <w:marRight w:val="0"/>
      <w:marTop w:val="0"/>
      <w:marBottom w:val="0"/>
      <w:divBdr>
        <w:top w:val="none" w:sz="0" w:space="0" w:color="auto"/>
        <w:left w:val="none" w:sz="0" w:space="0" w:color="auto"/>
        <w:bottom w:val="none" w:sz="0" w:space="0" w:color="auto"/>
        <w:right w:val="none" w:sz="0" w:space="0" w:color="auto"/>
      </w:divBdr>
    </w:div>
    <w:div w:id="1070149717">
      <w:bodyDiv w:val="1"/>
      <w:marLeft w:val="0"/>
      <w:marRight w:val="0"/>
      <w:marTop w:val="0"/>
      <w:marBottom w:val="0"/>
      <w:divBdr>
        <w:top w:val="none" w:sz="0" w:space="0" w:color="auto"/>
        <w:left w:val="none" w:sz="0" w:space="0" w:color="auto"/>
        <w:bottom w:val="none" w:sz="0" w:space="0" w:color="auto"/>
        <w:right w:val="none" w:sz="0" w:space="0" w:color="auto"/>
      </w:divBdr>
    </w:div>
    <w:div w:id="1156609831">
      <w:bodyDiv w:val="1"/>
      <w:marLeft w:val="0"/>
      <w:marRight w:val="0"/>
      <w:marTop w:val="0"/>
      <w:marBottom w:val="0"/>
      <w:divBdr>
        <w:top w:val="none" w:sz="0" w:space="0" w:color="auto"/>
        <w:left w:val="none" w:sz="0" w:space="0" w:color="auto"/>
        <w:bottom w:val="none" w:sz="0" w:space="0" w:color="auto"/>
        <w:right w:val="none" w:sz="0" w:space="0" w:color="auto"/>
      </w:divBdr>
    </w:div>
    <w:div w:id="1166018711">
      <w:bodyDiv w:val="1"/>
      <w:marLeft w:val="0"/>
      <w:marRight w:val="0"/>
      <w:marTop w:val="0"/>
      <w:marBottom w:val="0"/>
      <w:divBdr>
        <w:top w:val="none" w:sz="0" w:space="0" w:color="auto"/>
        <w:left w:val="none" w:sz="0" w:space="0" w:color="auto"/>
        <w:bottom w:val="none" w:sz="0" w:space="0" w:color="auto"/>
        <w:right w:val="none" w:sz="0" w:space="0" w:color="auto"/>
      </w:divBdr>
    </w:div>
    <w:div w:id="1183326631">
      <w:bodyDiv w:val="1"/>
      <w:marLeft w:val="0"/>
      <w:marRight w:val="0"/>
      <w:marTop w:val="0"/>
      <w:marBottom w:val="0"/>
      <w:divBdr>
        <w:top w:val="none" w:sz="0" w:space="0" w:color="auto"/>
        <w:left w:val="none" w:sz="0" w:space="0" w:color="auto"/>
        <w:bottom w:val="none" w:sz="0" w:space="0" w:color="auto"/>
        <w:right w:val="none" w:sz="0" w:space="0" w:color="auto"/>
      </w:divBdr>
    </w:div>
    <w:div w:id="1189484064">
      <w:bodyDiv w:val="1"/>
      <w:marLeft w:val="0"/>
      <w:marRight w:val="0"/>
      <w:marTop w:val="0"/>
      <w:marBottom w:val="0"/>
      <w:divBdr>
        <w:top w:val="none" w:sz="0" w:space="0" w:color="auto"/>
        <w:left w:val="none" w:sz="0" w:space="0" w:color="auto"/>
        <w:bottom w:val="none" w:sz="0" w:space="0" w:color="auto"/>
        <w:right w:val="none" w:sz="0" w:space="0" w:color="auto"/>
      </w:divBdr>
    </w:div>
    <w:div w:id="1207066161">
      <w:bodyDiv w:val="1"/>
      <w:marLeft w:val="0"/>
      <w:marRight w:val="0"/>
      <w:marTop w:val="0"/>
      <w:marBottom w:val="0"/>
      <w:divBdr>
        <w:top w:val="none" w:sz="0" w:space="0" w:color="auto"/>
        <w:left w:val="none" w:sz="0" w:space="0" w:color="auto"/>
        <w:bottom w:val="none" w:sz="0" w:space="0" w:color="auto"/>
        <w:right w:val="none" w:sz="0" w:space="0" w:color="auto"/>
      </w:divBdr>
    </w:div>
    <w:div w:id="1208681344">
      <w:bodyDiv w:val="1"/>
      <w:marLeft w:val="0"/>
      <w:marRight w:val="0"/>
      <w:marTop w:val="0"/>
      <w:marBottom w:val="0"/>
      <w:divBdr>
        <w:top w:val="none" w:sz="0" w:space="0" w:color="auto"/>
        <w:left w:val="none" w:sz="0" w:space="0" w:color="auto"/>
        <w:bottom w:val="none" w:sz="0" w:space="0" w:color="auto"/>
        <w:right w:val="none" w:sz="0" w:space="0" w:color="auto"/>
      </w:divBdr>
    </w:div>
    <w:div w:id="1220163968">
      <w:bodyDiv w:val="1"/>
      <w:marLeft w:val="0"/>
      <w:marRight w:val="0"/>
      <w:marTop w:val="0"/>
      <w:marBottom w:val="0"/>
      <w:divBdr>
        <w:top w:val="none" w:sz="0" w:space="0" w:color="auto"/>
        <w:left w:val="none" w:sz="0" w:space="0" w:color="auto"/>
        <w:bottom w:val="none" w:sz="0" w:space="0" w:color="auto"/>
        <w:right w:val="none" w:sz="0" w:space="0" w:color="auto"/>
      </w:divBdr>
    </w:div>
    <w:div w:id="1221136012">
      <w:bodyDiv w:val="1"/>
      <w:marLeft w:val="0"/>
      <w:marRight w:val="0"/>
      <w:marTop w:val="0"/>
      <w:marBottom w:val="0"/>
      <w:divBdr>
        <w:top w:val="none" w:sz="0" w:space="0" w:color="auto"/>
        <w:left w:val="none" w:sz="0" w:space="0" w:color="auto"/>
        <w:bottom w:val="none" w:sz="0" w:space="0" w:color="auto"/>
        <w:right w:val="none" w:sz="0" w:space="0" w:color="auto"/>
      </w:divBdr>
    </w:div>
    <w:div w:id="1222330737">
      <w:bodyDiv w:val="1"/>
      <w:marLeft w:val="0"/>
      <w:marRight w:val="0"/>
      <w:marTop w:val="0"/>
      <w:marBottom w:val="0"/>
      <w:divBdr>
        <w:top w:val="none" w:sz="0" w:space="0" w:color="auto"/>
        <w:left w:val="none" w:sz="0" w:space="0" w:color="auto"/>
        <w:bottom w:val="none" w:sz="0" w:space="0" w:color="auto"/>
        <w:right w:val="none" w:sz="0" w:space="0" w:color="auto"/>
      </w:divBdr>
    </w:div>
    <w:div w:id="1268809216">
      <w:bodyDiv w:val="1"/>
      <w:marLeft w:val="0"/>
      <w:marRight w:val="0"/>
      <w:marTop w:val="0"/>
      <w:marBottom w:val="0"/>
      <w:divBdr>
        <w:top w:val="none" w:sz="0" w:space="0" w:color="auto"/>
        <w:left w:val="none" w:sz="0" w:space="0" w:color="auto"/>
        <w:bottom w:val="none" w:sz="0" w:space="0" w:color="auto"/>
        <w:right w:val="none" w:sz="0" w:space="0" w:color="auto"/>
      </w:divBdr>
    </w:div>
    <w:div w:id="1299729037">
      <w:bodyDiv w:val="1"/>
      <w:marLeft w:val="0"/>
      <w:marRight w:val="0"/>
      <w:marTop w:val="0"/>
      <w:marBottom w:val="0"/>
      <w:divBdr>
        <w:top w:val="none" w:sz="0" w:space="0" w:color="auto"/>
        <w:left w:val="none" w:sz="0" w:space="0" w:color="auto"/>
        <w:bottom w:val="none" w:sz="0" w:space="0" w:color="auto"/>
        <w:right w:val="none" w:sz="0" w:space="0" w:color="auto"/>
      </w:divBdr>
    </w:div>
    <w:div w:id="1361279634">
      <w:bodyDiv w:val="1"/>
      <w:marLeft w:val="0"/>
      <w:marRight w:val="0"/>
      <w:marTop w:val="0"/>
      <w:marBottom w:val="0"/>
      <w:divBdr>
        <w:top w:val="none" w:sz="0" w:space="0" w:color="auto"/>
        <w:left w:val="none" w:sz="0" w:space="0" w:color="auto"/>
        <w:bottom w:val="none" w:sz="0" w:space="0" w:color="auto"/>
        <w:right w:val="none" w:sz="0" w:space="0" w:color="auto"/>
      </w:divBdr>
    </w:div>
    <w:div w:id="1391802156">
      <w:bodyDiv w:val="1"/>
      <w:marLeft w:val="0"/>
      <w:marRight w:val="0"/>
      <w:marTop w:val="0"/>
      <w:marBottom w:val="0"/>
      <w:divBdr>
        <w:top w:val="none" w:sz="0" w:space="0" w:color="auto"/>
        <w:left w:val="none" w:sz="0" w:space="0" w:color="auto"/>
        <w:bottom w:val="none" w:sz="0" w:space="0" w:color="auto"/>
        <w:right w:val="none" w:sz="0" w:space="0" w:color="auto"/>
      </w:divBdr>
    </w:div>
    <w:div w:id="1443955498">
      <w:bodyDiv w:val="1"/>
      <w:marLeft w:val="0"/>
      <w:marRight w:val="0"/>
      <w:marTop w:val="0"/>
      <w:marBottom w:val="0"/>
      <w:divBdr>
        <w:top w:val="none" w:sz="0" w:space="0" w:color="auto"/>
        <w:left w:val="none" w:sz="0" w:space="0" w:color="auto"/>
        <w:bottom w:val="none" w:sz="0" w:space="0" w:color="auto"/>
        <w:right w:val="none" w:sz="0" w:space="0" w:color="auto"/>
      </w:divBdr>
    </w:div>
    <w:div w:id="1489980196">
      <w:bodyDiv w:val="1"/>
      <w:marLeft w:val="0"/>
      <w:marRight w:val="0"/>
      <w:marTop w:val="0"/>
      <w:marBottom w:val="0"/>
      <w:divBdr>
        <w:top w:val="none" w:sz="0" w:space="0" w:color="auto"/>
        <w:left w:val="none" w:sz="0" w:space="0" w:color="auto"/>
        <w:bottom w:val="none" w:sz="0" w:space="0" w:color="auto"/>
        <w:right w:val="none" w:sz="0" w:space="0" w:color="auto"/>
      </w:divBdr>
    </w:div>
    <w:div w:id="1490632315">
      <w:bodyDiv w:val="1"/>
      <w:marLeft w:val="0"/>
      <w:marRight w:val="0"/>
      <w:marTop w:val="0"/>
      <w:marBottom w:val="0"/>
      <w:divBdr>
        <w:top w:val="none" w:sz="0" w:space="0" w:color="auto"/>
        <w:left w:val="none" w:sz="0" w:space="0" w:color="auto"/>
        <w:bottom w:val="none" w:sz="0" w:space="0" w:color="auto"/>
        <w:right w:val="none" w:sz="0" w:space="0" w:color="auto"/>
      </w:divBdr>
    </w:div>
    <w:div w:id="1628966856">
      <w:bodyDiv w:val="1"/>
      <w:marLeft w:val="0"/>
      <w:marRight w:val="0"/>
      <w:marTop w:val="0"/>
      <w:marBottom w:val="0"/>
      <w:divBdr>
        <w:top w:val="none" w:sz="0" w:space="0" w:color="auto"/>
        <w:left w:val="none" w:sz="0" w:space="0" w:color="auto"/>
        <w:bottom w:val="none" w:sz="0" w:space="0" w:color="auto"/>
        <w:right w:val="none" w:sz="0" w:space="0" w:color="auto"/>
      </w:divBdr>
    </w:div>
    <w:div w:id="1660962844">
      <w:bodyDiv w:val="1"/>
      <w:marLeft w:val="0"/>
      <w:marRight w:val="0"/>
      <w:marTop w:val="0"/>
      <w:marBottom w:val="0"/>
      <w:divBdr>
        <w:top w:val="none" w:sz="0" w:space="0" w:color="auto"/>
        <w:left w:val="none" w:sz="0" w:space="0" w:color="auto"/>
        <w:bottom w:val="none" w:sz="0" w:space="0" w:color="auto"/>
        <w:right w:val="none" w:sz="0" w:space="0" w:color="auto"/>
      </w:divBdr>
    </w:div>
    <w:div w:id="1678844260">
      <w:bodyDiv w:val="1"/>
      <w:marLeft w:val="0"/>
      <w:marRight w:val="0"/>
      <w:marTop w:val="0"/>
      <w:marBottom w:val="0"/>
      <w:divBdr>
        <w:top w:val="none" w:sz="0" w:space="0" w:color="auto"/>
        <w:left w:val="none" w:sz="0" w:space="0" w:color="auto"/>
        <w:bottom w:val="none" w:sz="0" w:space="0" w:color="auto"/>
        <w:right w:val="none" w:sz="0" w:space="0" w:color="auto"/>
      </w:divBdr>
    </w:div>
    <w:div w:id="1679039782">
      <w:bodyDiv w:val="1"/>
      <w:marLeft w:val="0"/>
      <w:marRight w:val="0"/>
      <w:marTop w:val="0"/>
      <w:marBottom w:val="0"/>
      <w:divBdr>
        <w:top w:val="none" w:sz="0" w:space="0" w:color="auto"/>
        <w:left w:val="none" w:sz="0" w:space="0" w:color="auto"/>
        <w:bottom w:val="none" w:sz="0" w:space="0" w:color="auto"/>
        <w:right w:val="none" w:sz="0" w:space="0" w:color="auto"/>
      </w:divBdr>
    </w:div>
    <w:div w:id="1701391121">
      <w:bodyDiv w:val="1"/>
      <w:marLeft w:val="0"/>
      <w:marRight w:val="0"/>
      <w:marTop w:val="0"/>
      <w:marBottom w:val="0"/>
      <w:divBdr>
        <w:top w:val="none" w:sz="0" w:space="0" w:color="auto"/>
        <w:left w:val="none" w:sz="0" w:space="0" w:color="auto"/>
        <w:bottom w:val="none" w:sz="0" w:space="0" w:color="auto"/>
        <w:right w:val="none" w:sz="0" w:space="0" w:color="auto"/>
      </w:divBdr>
    </w:div>
    <w:div w:id="1713995139">
      <w:bodyDiv w:val="1"/>
      <w:marLeft w:val="0"/>
      <w:marRight w:val="0"/>
      <w:marTop w:val="0"/>
      <w:marBottom w:val="0"/>
      <w:divBdr>
        <w:top w:val="none" w:sz="0" w:space="0" w:color="auto"/>
        <w:left w:val="none" w:sz="0" w:space="0" w:color="auto"/>
        <w:bottom w:val="none" w:sz="0" w:space="0" w:color="auto"/>
        <w:right w:val="none" w:sz="0" w:space="0" w:color="auto"/>
      </w:divBdr>
    </w:div>
    <w:div w:id="1777091230">
      <w:bodyDiv w:val="1"/>
      <w:marLeft w:val="0"/>
      <w:marRight w:val="0"/>
      <w:marTop w:val="0"/>
      <w:marBottom w:val="0"/>
      <w:divBdr>
        <w:top w:val="none" w:sz="0" w:space="0" w:color="auto"/>
        <w:left w:val="none" w:sz="0" w:space="0" w:color="auto"/>
        <w:bottom w:val="none" w:sz="0" w:space="0" w:color="auto"/>
        <w:right w:val="none" w:sz="0" w:space="0" w:color="auto"/>
      </w:divBdr>
    </w:div>
    <w:div w:id="1781140621">
      <w:bodyDiv w:val="1"/>
      <w:marLeft w:val="0"/>
      <w:marRight w:val="0"/>
      <w:marTop w:val="0"/>
      <w:marBottom w:val="0"/>
      <w:divBdr>
        <w:top w:val="none" w:sz="0" w:space="0" w:color="auto"/>
        <w:left w:val="none" w:sz="0" w:space="0" w:color="auto"/>
        <w:bottom w:val="none" w:sz="0" w:space="0" w:color="auto"/>
        <w:right w:val="none" w:sz="0" w:space="0" w:color="auto"/>
      </w:divBdr>
    </w:div>
    <w:div w:id="1788770938">
      <w:bodyDiv w:val="1"/>
      <w:marLeft w:val="0"/>
      <w:marRight w:val="0"/>
      <w:marTop w:val="0"/>
      <w:marBottom w:val="0"/>
      <w:divBdr>
        <w:top w:val="none" w:sz="0" w:space="0" w:color="auto"/>
        <w:left w:val="none" w:sz="0" w:space="0" w:color="auto"/>
        <w:bottom w:val="none" w:sz="0" w:space="0" w:color="auto"/>
        <w:right w:val="none" w:sz="0" w:space="0" w:color="auto"/>
      </w:divBdr>
    </w:div>
    <w:div w:id="1866864070">
      <w:bodyDiv w:val="1"/>
      <w:marLeft w:val="0"/>
      <w:marRight w:val="0"/>
      <w:marTop w:val="0"/>
      <w:marBottom w:val="0"/>
      <w:divBdr>
        <w:top w:val="none" w:sz="0" w:space="0" w:color="auto"/>
        <w:left w:val="none" w:sz="0" w:space="0" w:color="auto"/>
        <w:bottom w:val="none" w:sz="0" w:space="0" w:color="auto"/>
        <w:right w:val="none" w:sz="0" w:space="0" w:color="auto"/>
      </w:divBdr>
    </w:div>
    <w:div w:id="1965426948">
      <w:bodyDiv w:val="1"/>
      <w:marLeft w:val="0"/>
      <w:marRight w:val="0"/>
      <w:marTop w:val="0"/>
      <w:marBottom w:val="0"/>
      <w:divBdr>
        <w:top w:val="none" w:sz="0" w:space="0" w:color="auto"/>
        <w:left w:val="none" w:sz="0" w:space="0" w:color="auto"/>
        <w:bottom w:val="none" w:sz="0" w:space="0" w:color="auto"/>
        <w:right w:val="none" w:sz="0" w:space="0" w:color="auto"/>
      </w:divBdr>
    </w:div>
    <w:div w:id="1966615716">
      <w:bodyDiv w:val="1"/>
      <w:marLeft w:val="0"/>
      <w:marRight w:val="0"/>
      <w:marTop w:val="0"/>
      <w:marBottom w:val="0"/>
      <w:divBdr>
        <w:top w:val="none" w:sz="0" w:space="0" w:color="auto"/>
        <w:left w:val="none" w:sz="0" w:space="0" w:color="auto"/>
        <w:bottom w:val="none" w:sz="0" w:space="0" w:color="auto"/>
        <w:right w:val="none" w:sz="0" w:space="0" w:color="auto"/>
      </w:divBdr>
    </w:div>
    <w:div w:id="1972906730">
      <w:bodyDiv w:val="1"/>
      <w:marLeft w:val="0"/>
      <w:marRight w:val="0"/>
      <w:marTop w:val="0"/>
      <w:marBottom w:val="0"/>
      <w:divBdr>
        <w:top w:val="none" w:sz="0" w:space="0" w:color="auto"/>
        <w:left w:val="none" w:sz="0" w:space="0" w:color="auto"/>
        <w:bottom w:val="none" w:sz="0" w:space="0" w:color="auto"/>
        <w:right w:val="none" w:sz="0" w:space="0" w:color="auto"/>
      </w:divBdr>
    </w:div>
    <w:div w:id="2040278523">
      <w:bodyDiv w:val="1"/>
      <w:marLeft w:val="0"/>
      <w:marRight w:val="0"/>
      <w:marTop w:val="0"/>
      <w:marBottom w:val="0"/>
      <w:divBdr>
        <w:top w:val="none" w:sz="0" w:space="0" w:color="auto"/>
        <w:left w:val="none" w:sz="0" w:space="0" w:color="auto"/>
        <w:bottom w:val="none" w:sz="0" w:space="0" w:color="auto"/>
        <w:right w:val="none" w:sz="0" w:space="0" w:color="auto"/>
      </w:divBdr>
    </w:div>
    <w:div w:id="2100564902">
      <w:bodyDiv w:val="1"/>
      <w:marLeft w:val="0"/>
      <w:marRight w:val="0"/>
      <w:marTop w:val="0"/>
      <w:marBottom w:val="0"/>
      <w:divBdr>
        <w:top w:val="none" w:sz="0" w:space="0" w:color="auto"/>
        <w:left w:val="none" w:sz="0" w:space="0" w:color="auto"/>
        <w:bottom w:val="none" w:sz="0" w:space="0" w:color="auto"/>
        <w:right w:val="none" w:sz="0" w:space="0" w:color="auto"/>
      </w:divBdr>
    </w:div>
    <w:div w:id="2116359459">
      <w:bodyDiv w:val="1"/>
      <w:marLeft w:val="0"/>
      <w:marRight w:val="0"/>
      <w:marTop w:val="0"/>
      <w:marBottom w:val="0"/>
      <w:divBdr>
        <w:top w:val="none" w:sz="0" w:space="0" w:color="auto"/>
        <w:left w:val="none" w:sz="0" w:space="0" w:color="auto"/>
        <w:bottom w:val="none" w:sz="0" w:space="0" w:color="auto"/>
        <w:right w:val="none" w:sz="0" w:space="0" w:color="auto"/>
      </w:divBdr>
    </w:div>
    <w:div w:id="2123301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yperlink" Target="https://sabis.nbfc.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esiejipirkimai.lt"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asta.butvydaite@sac.lt" TargetMode="External"/><Relationship Id="rId4" Type="http://schemas.openxmlformats.org/officeDocument/2006/relationships/settings" Target="settings.xml"/><Relationship Id="rId9" Type="http://schemas.openxmlformats.org/officeDocument/2006/relationships/hyperlink" Target="https://viesiejipirkimai.lt/epps/pmc/viewPmc.do?resourceId=6615860"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uploads/vpt/documents/files/uzssisfravimo%20instrukcija(1).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A99B28-4F9E-4AE5-8F4D-38674E0FAB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TotalTime>
  <Pages>14</Pages>
  <Words>31179</Words>
  <Characters>17773</Characters>
  <Application>Microsoft Office Word</Application>
  <DocSecurity>0</DocSecurity>
  <Lines>148</Lines>
  <Paragraphs>97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48855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5</cp:revision>
  <dcterms:created xsi:type="dcterms:W3CDTF">2026-05-11T07:31:00Z</dcterms:created>
  <dcterms:modified xsi:type="dcterms:W3CDTF">2026-05-15T10:56:00Z</dcterms:modified>
</cp:coreProperties>
</file>